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82946" w:rsidRPr="00082946" w:rsidRDefault="00082946" w:rsidP="00082946">
      <w:pPr>
        <w:spacing w:after="0" w:line="240" w:lineRule="auto"/>
        <w:ind w:left="-426" w:firstLine="426"/>
        <w:rPr>
          <w:rFonts w:ascii="Times New Roman" w:eastAsia="Times New Roman" w:hAnsi="Times New Roman" w:cs="Times New Roman"/>
          <w:sz w:val="24"/>
          <w:szCs w:val="24"/>
        </w:rPr>
      </w:pPr>
      <w:r w:rsidRPr="00082946">
        <w:rPr>
          <w:rFonts w:ascii="Times New Roman" w:eastAsia="Times New Roman" w:hAnsi="Times New Roman" w:cs="Times New Roman"/>
          <w:b/>
          <w:bCs/>
          <w:color w:val="000000"/>
          <w:sz w:val="27"/>
          <w:szCs w:val="27"/>
        </w:rPr>
        <w:t>Классный час "Телефонный терроризм – угроза обществу"</w:t>
      </w:r>
      <w:r w:rsidRPr="00082946">
        <w:rPr>
          <w:rFonts w:ascii="Times New Roman" w:eastAsia="Times New Roman" w:hAnsi="Times New Roman" w:cs="Times New Roman"/>
          <w:color w:val="000000"/>
          <w:sz w:val="27"/>
        </w:rPr>
        <w:t> </w:t>
      </w:r>
      <w:r w:rsidRPr="00082946">
        <w:rPr>
          <w:rFonts w:ascii="Times New Roman" w:eastAsia="Times New Roman" w:hAnsi="Times New Roman" w:cs="Times New Roman"/>
          <w:color w:val="000000"/>
          <w:sz w:val="27"/>
          <w:szCs w:val="27"/>
        </w:rPr>
        <w:br/>
      </w:r>
      <w:r w:rsidRPr="00082946">
        <w:rPr>
          <w:rFonts w:ascii="Times New Roman" w:eastAsia="Times New Roman" w:hAnsi="Times New Roman" w:cs="Times New Roman"/>
          <w:color w:val="000000"/>
          <w:sz w:val="27"/>
          <w:szCs w:val="27"/>
        </w:rPr>
        <w:br/>
      </w:r>
      <w:r w:rsidRPr="00082946">
        <w:rPr>
          <w:rFonts w:ascii="Times New Roman" w:eastAsia="Times New Roman" w:hAnsi="Times New Roman" w:cs="Times New Roman"/>
          <w:color w:val="000000"/>
          <w:sz w:val="27"/>
          <w:szCs w:val="27"/>
        </w:rPr>
        <w:br/>
      </w:r>
      <w:r w:rsidRPr="00082946">
        <w:rPr>
          <w:rFonts w:ascii="Times New Roman" w:eastAsia="Times New Roman" w:hAnsi="Times New Roman" w:cs="Times New Roman"/>
          <w:b/>
          <w:bCs/>
          <w:color w:val="000000"/>
          <w:sz w:val="27"/>
          <w:szCs w:val="27"/>
        </w:rPr>
        <w:t>Цель:</w:t>
      </w:r>
      <w:r w:rsidRPr="00082946">
        <w:rPr>
          <w:rFonts w:ascii="Times New Roman" w:eastAsia="Times New Roman" w:hAnsi="Times New Roman" w:cs="Times New Roman"/>
          <w:color w:val="000000"/>
          <w:sz w:val="27"/>
        </w:rPr>
        <w:t> </w:t>
      </w:r>
      <w:r w:rsidRPr="00082946">
        <w:rPr>
          <w:rFonts w:ascii="Times New Roman" w:eastAsia="Times New Roman" w:hAnsi="Times New Roman" w:cs="Times New Roman"/>
          <w:color w:val="000000"/>
          <w:sz w:val="27"/>
          <w:szCs w:val="27"/>
          <w:shd w:val="clear" w:color="auto" w:fill="FFFFFF"/>
        </w:rPr>
        <w:t xml:space="preserve">Формирование у </w:t>
      </w:r>
      <w:proofErr w:type="gramStart"/>
      <w:r w:rsidRPr="00082946">
        <w:rPr>
          <w:rFonts w:ascii="Times New Roman" w:eastAsia="Times New Roman" w:hAnsi="Times New Roman" w:cs="Times New Roman"/>
          <w:color w:val="000000"/>
          <w:sz w:val="27"/>
          <w:szCs w:val="27"/>
          <w:shd w:val="clear" w:color="auto" w:fill="FFFFFF"/>
        </w:rPr>
        <w:t>обучающихся</w:t>
      </w:r>
      <w:proofErr w:type="gramEnd"/>
      <w:r w:rsidRPr="00082946">
        <w:rPr>
          <w:rFonts w:ascii="Times New Roman" w:eastAsia="Times New Roman" w:hAnsi="Times New Roman" w:cs="Times New Roman"/>
          <w:color w:val="000000"/>
          <w:sz w:val="27"/>
          <w:szCs w:val="27"/>
          <w:shd w:val="clear" w:color="auto" w:fill="FFFFFF"/>
        </w:rPr>
        <w:t xml:space="preserve"> адекватного отношения к телефонному терроризму.</w:t>
      </w:r>
      <w:r w:rsidRPr="00082946">
        <w:rPr>
          <w:rFonts w:ascii="Times New Roman" w:eastAsia="Times New Roman" w:hAnsi="Times New Roman" w:cs="Times New Roman"/>
          <w:color w:val="000000"/>
          <w:sz w:val="27"/>
        </w:rPr>
        <w:t> </w:t>
      </w:r>
      <w:r w:rsidRPr="00082946">
        <w:rPr>
          <w:rFonts w:ascii="Times New Roman" w:eastAsia="Times New Roman" w:hAnsi="Times New Roman" w:cs="Times New Roman"/>
          <w:color w:val="000000"/>
          <w:sz w:val="27"/>
          <w:szCs w:val="27"/>
        </w:rPr>
        <w:br/>
      </w:r>
      <w:r w:rsidRPr="00082946">
        <w:rPr>
          <w:rFonts w:ascii="Times New Roman" w:eastAsia="Times New Roman" w:hAnsi="Times New Roman" w:cs="Times New Roman"/>
          <w:color w:val="000000"/>
          <w:sz w:val="27"/>
          <w:szCs w:val="27"/>
        </w:rPr>
        <w:br/>
      </w:r>
      <w:r w:rsidRPr="00082946">
        <w:rPr>
          <w:rFonts w:ascii="Times New Roman" w:eastAsia="Times New Roman" w:hAnsi="Times New Roman" w:cs="Times New Roman"/>
          <w:b/>
          <w:bCs/>
          <w:color w:val="000000"/>
          <w:sz w:val="27"/>
          <w:szCs w:val="27"/>
        </w:rPr>
        <w:t>Задачи</w:t>
      </w:r>
      <w:r w:rsidRPr="00082946">
        <w:rPr>
          <w:rFonts w:ascii="Times New Roman" w:eastAsia="Times New Roman" w:hAnsi="Times New Roman" w:cs="Times New Roman"/>
          <w:color w:val="000000"/>
          <w:sz w:val="27"/>
          <w:szCs w:val="27"/>
          <w:shd w:val="clear" w:color="auto" w:fill="FFFFFF"/>
        </w:rPr>
        <w:t>:</w:t>
      </w:r>
    </w:p>
    <w:p w:rsidR="00082946" w:rsidRPr="00082946" w:rsidRDefault="00082946" w:rsidP="00082946">
      <w:pPr>
        <w:spacing w:before="100" w:beforeAutospacing="1" w:after="100" w:afterAutospacing="1" w:line="240" w:lineRule="auto"/>
        <w:rPr>
          <w:rFonts w:ascii="Times New Roman" w:eastAsia="Times New Roman" w:hAnsi="Times New Roman" w:cs="Times New Roman"/>
          <w:color w:val="000000"/>
          <w:sz w:val="27"/>
          <w:szCs w:val="27"/>
        </w:rPr>
      </w:pPr>
      <w:r w:rsidRPr="00082946">
        <w:rPr>
          <w:rFonts w:ascii="Times New Roman" w:eastAsia="Times New Roman" w:hAnsi="Times New Roman" w:cs="Times New Roman"/>
          <w:color w:val="000000"/>
          <w:sz w:val="27"/>
          <w:szCs w:val="27"/>
        </w:rPr>
        <w:t>- определить основные виды телефонного терроризма;</w:t>
      </w:r>
    </w:p>
    <w:p w:rsidR="00082946" w:rsidRPr="00082946" w:rsidRDefault="00082946" w:rsidP="00082946">
      <w:pPr>
        <w:spacing w:before="100" w:beforeAutospacing="1" w:after="100" w:afterAutospacing="1" w:line="240" w:lineRule="auto"/>
        <w:rPr>
          <w:rFonts w:ascii="Times New Roman" w:eastAsia="Times New Roman" w:hAnsi="Times New Roman" w:cs="Times New Roman"/>
          <w:color w:val="000000"/>
          <w:sz w:val="27"/>
          <w:szCs w:val="27"/>
        </w:rPr>
      </w:pPr>
      <w:r w:rsidRPr="00082946">
        <w:rPr>
          <w:rFonts w:ascii="Times New Roman" w:eastAsia="Times New Roman" w:hAnsi="Times New Roman" w:cs="Times New Roman"/>
          <w:color w:val="000000"/>
          <w:sz w:val="27"/>
          <w:szCs w:val="27"/>
        </w:rPr>
        <w:t>- способствовать формированию навыка правильного реагирования на проявления телефонного терроризма;</w:t>
      </w:r>
    </w:p>
    <w:p w:rsidR="00082946" w:rsidRPr="00082946" w:rsidRDefault="00082946" w:rsidP="00082946">
      <w:pPr>
        <w:spacing w:before="100" w:beforeAutospacing="1" w:after="100" w:afterAutospacing="1" w:line="240" w:lineRule="auto"/>
        <w:rPr>
          <w:rFonts w:ascii="Times New Roman" w:eastAsia="Times New Roman" w:hAnsi="Times New Roman" w:cs="Times New Roman"/>
          <w:color w:val="000000"/>
          <w:sz w:val="27"/>
          <w:szCs w:val="27"/>
        </w:rPr>
      </w:pPr>
      <w:r w:rsidRPr="00082946">
        <w:rPr>
          <w:rFonts w:ascii="Times New Roman" w:eastAsia="Times New Roman" w:hAnsi="Times New Roman" w:cs="Times New Roman"/>
          <w:color w:val="000000"/>
          <w:sz w:val="27"/>
          <w:szCs w:val="27"/>
        </w:rPr>
        <w:t>- ознакомить с последствиями телефонного терроризма.</w:t>
      </w:r>
      <w:r w:rsidRPr="00082946">
        <w:rPr>
          <w:rFonts w:ascii="Times New Roman" w:eastAsia="Times New Roman" w:hAnsi="Times New Roman" w:cs="Times New Roman"/>
          <w:color w:val="000000"/>
          <w:sz w:val="27"/>
          <w:szCs w:val="27"/>
        </w:rPr>
        <w:br/>
      </w:r>
      <w:r w:rsidRPr="00082946">
        <w:rPr>
          <w:rFonts w:ascii="Times New Roman" w:eastAsia="Times New Roman" w:hAnsi="Times New Roman" w:cs="Times New Roman"/>
          <w:b/>
          <w:bCs/>
          <w:color w:val="000000"/>
          <w:sz w:val="27"/>
          <w:szCs w:val="27"/>
        </w:rPr>
        <w:t>Оборудование:</w:t>
      </w:r>
      <w:r w:rsidRPr="00082946">
        <w:rPr>
          <w:rFonts w:ascii="Times New Roman" w:eastAsia="Times New Roman" w:hAnsi="Times New Roman" w:cs="Times New Roman"/>
          <w:color w:val="000000"/>
          <w:sz w:val="27"/>
        </w:rPr>
        <w:t> </w:t>
      </w:r>
    </w:p>
    <w:p w:rsidR="00082946" w:rsidRPr="00082946" w:rsidRDefault="00082946" w:rsidP="00082946">
      <w:pPr>
        <w:numPr>
          <w:ilvl w:val="0"/>
          <w:numId w:val="1"/>
        </w:numPr>
        <w:spacing w:before="100" w:beforeAutospacing="1" w:after="100" w:afterAutospacing="1" w:line="240" w:lineRule="auto"/>
        <w:rPr>
          <w:rFonts w:ascii="Times New Roman" w:eastAsia="Times New Roman" w:hAnsi="Times New Roman" w:cs="Times New Roman"/>
          <w:color w:val="000000"/>
          <w:sz w:val="27"/>
          <w:szCs w:val="27"/>
        </w:rPr>
      </w:pPr>
      <w:r w:rsidRPr="00082946">
        <w:rPr>
          <w:rFonts w:ascii="Times New Roman" w:eastAsia="Times New Roman" w:hAnsi="Times New Roman" w:cs="Times New Roman"/>
          <w:color w:val="000000"/>
          <w:sz w:val="27"/>
          <w:szCs w:val="27"/>
        </w:rPr>
        <w:t>Телефон</w:t>
      </w:r>
      <w:r w:rsidRPr="00082946">
        <w:rPr>
          <w:rFonts w:ascii="Times New Roman" w:eastAsia="Times New Roman" w:hAnsi="Times New Roman" w:cs="Times New Roman"/>
          <w:color w:val="000000"/>
          <w:sz w:val="27"/>
        </w:rPr>
        <w:t> </w:t>
      </w:r>
    </w:p>
    <w:p w:rsidR="00082946" w:rsidRPr="00082946" w:rsidRDefault="00082946" w:rsidP="00082946">
      <w:pPr>
        <w:numPr>
          <w:ilvl w:val="0"/>
          <w:numId w:val="1"/>
        </w:numPr>
        <w:spacing w:before="100" w:beforeAutospacing="1" w:after="100" w:afterAutospacing="1" w:line="240" w:lineRule="auto"/>
        <w:rPr>
          <w:rFonts w:ascii="Times New Roman" w:eastAsia="Times New Roman" w:hAnsi="Times New Roman" w:cs="Times New Roman"/>
          <w:color w:val="000000"/>
          <w:sz w:val="27"/>
          <w:szCs w:val="27"/>
        </w:rPr>
      </w:pPr>
      <w:r w:rsidRPr="00082946">
        <w:rPr>
          <w:rFonts w:ascii="Times New Roman" w:eastAsia="Times New Roman" w:hAnsi="Times New Roman" w:cs="Times New Roman"/>
          <w:color w:val="000000"/>
          <w:sz w:val="27"/>
          <w:szCs w:val="27"/>
        </w:rPr>
        <w:t>Рабочие листы-памятки</w:t>
      </w:r>
      <w:r w:rsidRPr="00082946">
        <w:rPr>
          <w:rFonts w:ascii="Times New Roman" w:eastAsia="Times New Roman" w:hAnsi="Times New Roman" w:cs="Times New Roman"/>
          <w:color w:val="000000"/>
          <w:sz w:val="27"/>
        </w:rPr>
        <w:t> </w:t>
      </w:r>
    </w:p>
    <w:p w:rsidR="00082946" w:rsidRPr="00082946" w:rsidRDefault="00082946" w:rsidP="00082946">
      <w:pPr>
        <w:numPr>
          <w:ilvl w:val="0"/>
          <w:numId w:val="1"/>
        </w:numPr>
        <w:spacing w:before="100" w:beforeAutospacing="1" w:after="100" w:afterAutospacing="1" w:line="240" w:lineRule="auto"/>
        <w:rPr>
          <w:rFonts w:ascii="Times New Roman" w:eastAsia="Times New Roman" w:hAnsi="Times New Roman" w:cs="Times New Roman"/>
          <w:color w:val="000000"/>
          <w:sz w:val="27"/>
          <w:szCs w:val="27"/>
        </w:rPr>
      </w:pPr>
      <w:proofErr w:type="spellStart"/>
      <w:r w:rsidRPr="00082946">
        <w:rPr>
          <w:rFonts w:ascii="Times New Roman" w:eastAsia="Times New Roman" w:hAnsi="Times New Roman" w:cs="Times New Roman"/>
          <w:color w:val="000000"/>
          <w:sz w:val="27"/>
          <w:szCs w:val="27"/>
        </w:rPr>
        <w:t>Бейджики</w:t>
      </w:r>
      <w:proofErr w:type="spellEnd"/>
      <w:r w:rsidRPr="00082946">
        <w:rPr>
          <w:rFonts w:ascii="Times New Roman" w:eastAsia="Times New Roman" w:hAnsi="Times New Roman" w:cs="Times New Roman"/>
          <w:color w:val="000000"/>
          <w:sz w:val="27"/>
        </w:rPr>
        <w:t> </w:t>
      </w:r>
    </w:p>
    <w:p w:rsidR="00082946" w:rsidRPr="00082946" w:rsidRDefault="00082946" w:rsidP="00082946">
      <w:pPr>
        <w:numPr>
          <w:ilvl w:val="0"/>
          <w:numId w:val="1"/>
        </w:numPr>
        <w:spacing w:before="100" w:beforeAutospacing="1" w:after="100" w:afterAutospacing="1" w:line="240" w:lineRule="auto"/>
        <w:rPr>
          <w:rFonts w:ascii="Times New Roman" w:eastAsia="Times New Roman" w:hAnsi="Times New Roman" w:cs="Times New Roman"/>
          <w:color w:val="000000"/>
          <w:sz w:val="27"/>
          <w:szCs w:val="27"/>
        </w:rPr>
      </w:pPr>
      <w:r w:rsidRPr="00082946">
        <w:rPr>
          <w:rFonts w:ascii="Times New Roman" w:eastAsia="Times New Roman" w:hAnsi="Times New Roman" w:cs="Times New Roman"/>
          <w:color w:val="000000"/>
          <w:sz w:val="27"/>
          <w:szCs w:val="27"/>
        </w:rPr>
        <w:t>Ваза «Вопросов-ответов»</w:t>
      </w:r>
      <w:r w:rsidRPr="00082946">
        <w:rPr>
          <w:rFonts w:ascii="Times New Roman" w:eastAsia="Times New Roman" w:hAnsi="Times New Roman" w:cs="Times New Roman"/>
          <w:color w:val="000000"/>
          <w:sz w:val="27"/>
        </w:rPr>
        <w:t> </w:t>
      </w:r>
      <w:r w:rsidRPr="00082946">
        <w:rPr>
          <w:rFonts w:ascii="Times New Roman" w:eastAsia="Times New Roman" w:hAnsi="Times New Roman" w:cs="Times New Roman"/>
          <w:color w:val="000000"/>
          <w:sz w:val="27"/>
          <w:szCs w:val="27"/>
        </w:rPr>
        <w:br/>
      </w:r>
      <w:r w:rsidRPr="00082946">
        <w:rPr>
          <w:rFonts w:ascii="Times New Roman" w:eastAsia="Times New Roman" w:hAnsi="Times New Roman" w:cs="Times New Roman"/>
          <w:b/>
          <w:bCs/>
          <w:color w:val="000000"/>
          <w:sz w:val="27"/>
          <w:szCs w:val="27"/>
        </w:rPr>
        <w:t>Общая продолжительность</w:t>
      </w:r>
      <w:r w:rsidRPr="00082946">
        <w:rPr>
          <w:rFonts w:ascii="Times New Roman" w:eastAsia="Times New Roman" w:hAnsi="Times New Roman" w:cs="Times New Roman"/>
          <w:color w:val="000000"/>
          <w:sz w:val="27"/>
          <w:szCs w:val="27"/>
          <w:shd w:val="clear" w:color="auto" w:fill="FFFFFF"/>
        </w:rPr>
        <w:t>: 60 минут.</w:t>
      </w:r>
      <w:r w:rsidRPr="00082946">
        <w:rPr>
          <w:rFonts w:ascii="Times New Roman" w:eastAsia="Times New Roman" w:hAnsi="Times New Roman" w:cs="Times New Roman"/>
          <w:color w:val="000000"/>
          <w:sz w:val="27"/>
        </w:rPr>
        <w:t> </w:t>
      </w:r>
      <w:r w:rsidRPr="00082946">
        <w:rPr>
          <w:rFonts w:ascii="Times New Roman" w:eastAsia="Times New Roman" w:hAnsi="Times New Roman" w:cs="Times New Roman"/>
          <w:color w:val="000000"/>
          <w:sz w:val="27"/>
          <w:szCs w:val="27"/>
        </w:rPr>
        <w:br/>
      </w:r>
      <w:r w:rsidRPr="00082946">
        <w:rPr>
          <w:rFonts w:ascii="Times New Roman" w:eastAsia="Times New Roman" w:hAnsi="Times New Roman" w:cs="Times New Roman"/>
          <w:color w:val="000000"/>
          <w:sz w:val="27"/>
          <w:szCs w:val="27"/>
        </w:rPr>
        <w:br/>
      </w:r>
      <w:r w:rsidRPr="00082946">
        <w:rPr>
          <w:rFonts w:ascii="Times New Roman" w:eastAsia="Times New Roman" w:hAnsi="Times New Roman" w:cs="Times New Roman"/>
          <w:b/>
          <w:bCs/>
          <w:color w:val="000000"/>
          <w:sz w:val="27"/>
          <w:szCs w:val="27"/>
        </w:rPr>
        <w:t>Ход занятия</w:t>
      </w:r>
      <w:r w:rsidRPr="00082946">
        <w:rPr>
          <w:rFonts w:ascii="Times New Roman" w:eastAsia="Times New Roman" w:hAnsi="Times New Roman" w:cs="Times New Roman"/>
          <w:color w:val="000000"/>
          <w:sz w:val="27"/>
          <w:szCs w:val="27"/>
          <w:shd w:val="clear" w:color="auto" w:fill="FFFFFF"/>
        </w:rPr>
        <w:t>:</w:t>
      </w:r>
      <w:r w:rsidRPr="00082946">
        <w:rPr>
          <w:rFonts w:ascii="Times New Roman" w:eastAsia="Times New Roman" w:hAnsi="Times New Roman" w:cs="Times New Roman"/>
          <w:color w:val="000000"/>
          <w:sz w:val="27"/>
        </w:rPr>
        <w:t> </w:t>
      </w:r>
    </w:p>
    <w:p w:rsidR="00082946" w:rsidRPr="00082946" w:rsidRDefault="00082946" w:rsidP="00082946">
      <w:pPr>
        <w:numPr>
          <w:ilvl w:val="0"/>
          <w:numId w:val="2"/>
        </w:numPr>
        <w:spacing w:before="100" w:beforeAutospacing="1" w:after="100" w:afterAutospacing="1" w:line="240" w:lineRule="auto"/>
        <w:rPr>
          <w:rFonts w:ascii="Times New Roman" w:eastAsia="Times New Roman" w:hAnsi="Times New Roman" w:cs="Times New Roman"/>
          <w:color w:val="000000"/>
          <w:sz w:val="27"/>
          <w:szCs w:val="27"/>
        </w:rPr>
      </w:pPr>
      <w:r w:rsidRPr="00082946">
        <w:rPr>
          <w:rFonts w:ascii="Times New Roman" w:eastAsia="Times New Roman" w:hAnsi="Times New Roman" w:cs="Times New Roman"/>
          <w:color w:val="000000"/>
          <w:sz w:val="27"/>
          <w:szCs w:val="27"/>
        </w:rPr>
        <w:t>Введение - «погружение в работу». Игровой прием «Хлопки».</w:t>
      </w:r>
      <w:r w:rsidRPr="00082946">
        <w:rPr>
          <w:rFonts w:ascii="Times New Roman" w:eastAsia="Times New Roman" w:hAnsi="Times New Roman" w:cs="Times New Roman"/>
          <w:color w:val="000000"/>
          <w:sz w:val="27"/>
        </w:rPr>
        <w:t> </w:t>
      </w:r>
      <w:r w:rsidRPr="00082946">
        <w:rPr>
          <w:rFonts w:ascii="Times New Roman" w:eastAsia="Times New Roman" w:hAnsi="Times New Roman" w:cs="Times New Roman"/>
          <w:color w:val="000000"/>
          <w:sz w:val="27"/>
          <w:szCs w:val="27"/>
        </w:rPr>
        <w:br/>
      </w:r>
      <w:r w:rsidRPr="00082946">
        <w:rPr>
          <w:rFonts w:ascii="Times New Roman" w:eastAsia="Times New Roman" w:hAnsi="Times New Roman" w:cs="Times New Roman"/>
          <w:color w:val="000000"/>
          <w:sz w:val="27"/>
          <w:szCs w:val="27"/>
          <w:shd w:val="clear" w:color="auto" w:fill="FFFFFF"/>
        </w:rPr>
        <w:t xml:space="preserve">Учитель называет термины, связанные с понятием «Телефонный терроризм». Те учащиеся, которые понимают значение термина, хлопают в ладоши. </w:t>
      </w:r>
    </w:p>
    <w:p w:rsidR="00082946" w:rsidRPr="00082946" w:rsidRDefault="00082946" w:rsidP="00082946">
      <w:pPr>
        <w:numPr>
          <w:ilvl w:val="0"/>
          <w:numId w:val="3"/>
        </w:numPr>
        <w:spacing w:before="100" w:beforeAutospacing="1" w:after="100" w:afterAutospacing="1" w:line="240" w:lineRule="auto"/>
        <w:rPr>
          <w:rFonts w:ascii="Times New Roman" w:eastAsia="Times New Roman" w:hAnsi="Times New Roman" w:cs="Times New Roman"/>
          <w:color w:val="000000"/>
          <w:sz w:val="27"/>
          <w:szCs w:val="27"/>
        </w:rPr>
      </w:pPr>
      <w:r w:rsidRPr="00082946">
        <w:rPr>
          <w:rFonts w:ascii="Times New Roman" w:eastAsia="Times New Roman" w:hAnsi="Times New Roman" w:cs="Times New Roman"/>
          <w:color w:val="000000"/>
          <w:sz w:val="27"/>
          <w:szCs w:val="27"/>
        </w:rPr>
        <w:t>Актуализация имеющихся у школьников знаний.</w:t>
      </w:r>
      <w:r w:rsidRPr="00082946">
        <w:rPr>
          <w:rFonts w:ascii="Times New Roman" w:eastAsia="Times New Roman" w:hAnsi="Times New Roman" w:cs="Times New Roman"/>
          <w:color w:val="000000"/>
          <w:sz w:val="27"/>
        </w:rPr>
        <w:t> </w:t>
      </w:r>
      <w:r w:rsidRPr="00082946">
        <w:rPr>
          <w:rFonts w:ascii="Times New Roman" w:eastAsia="Times New Roman" w:hAnsi="Times New Roman" w:cs="Times New Roman"/>
          <w:color w:val="000000"/>
          <w:sz w:val="27"/>
          <w:szCs w:val="27"/>
        </w:rPr>
        <w:br/>
      </w:r>
      <w:r w:rsidRPr="00082946">
        <w:rPr>
          <w:rFonts w:ascii="Times New Roman" w:eastAsia="Times New Roman" w:hAnsi="Times New Roman" w:cs="Times New Roman"/>
          <w:color w:val="000000"/>
          <w:sz w:val="27"/>
          <w:szCs w:val="27"/>
          <w:shd w:val="clear" w:color="auto" w:fill="FFFFFF"/>
        </w:rPr>
        <w:t xml:space="preserve">Задание: Распределите заголовки к статьям. </w:t>
      </w:r>
      <w:r w:rsidRPr="00082946">
        <w:rPr>
          <w:rFonts w:ascii="Times New Roman" w:eastAsia="Times New Roman" w:hAnsi="Times New Roman" w:cs="Times New Roman"/>
          <w:color w:val="000000"/>
          <w:sz w:val="27"/>
        </w:rPr>
        <w:t> </w:t>
      </w:r>
    </w:p>
    <w:p w:rsidR="0067259A" w:rsidRPr="0067259A" w:rsidRDefault="00082946" w:rsidP="00082946">
      <w:pPr>
        <w:numPr>
          <w:ilvl w:val="0"/>
          <w:numId w:val="4"/>
        </w:numPr>
        <w:spacing w:before="100" w:beforeAutospacing="1" w:after="100" w:afterAutospacing="1" w:line="240" w:lineRule="auto"/>
        <w:rPr>
          <w:rFonts w:ascii="Times New Roman" w:eastAsia="Times New Roman" w:hAnsi="Times New Roman" w:cs="Times New Roman"/>
          <w:color w:val="000000"/>
          <w:sz w:val="27"/>
          <w:szCs w:val="27"/>
        </w:rPr>
      </w:pPr>
      <w:r w:rsidRPr="00082946">
        <w:rPr>
          <w:rFonts w:ascii="Times New Roman" w:eastAsia="Times New Roman" w:hAnsi="Times New Roman" w:cs="Times New Roman"/>
          <w:color w:val="000000"/>
          <w:sz w:val="27"/>
          <w:szCs w:val="27"/>
        </w:rPr>
        <w:t>Основная часть – интервью с сотрудником правоохранительных органов (СПО).</w:t>
      </w:r>
      <w:r w:rsidRPr="00082946">
        <w:rPr>
          <w:rFonts w:ascii="Times New Roman" w:eastAsia="Times New Roman" w:hAnsi="Times New Roman" w:cs="Times New Roman"/>
          <w:color w:val="000000"/>
          <w:sz w:val="27"/>
        </w:rPr>
        <w:t> </w:t>
      </w:r>
      <w:r w:rsidRPr="00082946">
        <w:rPr>
          <w:rFonts w:ascii="Times New Roman" w:eastAsia="Times New Roman" w:hAnsi="Times New Roman" w:cs="Times New Roman"/>
          <w:color w:val="000000"/>
          <w:sz w:val="27"/>
          <w:szCs w:val="27"/>
        </w:rPr>
        <w:br/>
      </w:r>
      <w:r w:rsidRPr="00082946">
        <w:rPr>
          <w:rFonts w:ascii="Times New Roman" w:eastAsia="Times New Roman" w:hAnsi="Times New Roman" w:cs="Times New Roman"/>
          <w:i/>
          <w:iCs/>
          <w:color w:val="000000"/>
          <w:sz w:val="27"/>
          <w:szCs w:val="27"/>
        </w:rPr>
        <w:t>Учитель</w:t>
      </w:r>
      <w:r w:rsidRPr="00082946">
        <w:rPr>
          <w:rFonts w:ascii="Times New Roman" w:eastAsia="Times New Roman" w:hAnsi="Times New Roman" w:cs="Times New Roman"/>
          <w:color w:val="000000"/>
          <w:sz w:val="27"/>
          <w:szCs w:val="27"/>
          <w:shd w:val="clear" w:color="auto" w:fill="FFFFFF"/>
        </w:rPr>
        <w:t xml:space="preserve">: За прошлый год в </w:t>
      </w:r>
      <w:r w:rsidR="00A36049">
        <w:rPr>
          <w:rFonts w:ascii="Times New Roman" w:eastAsia="Times New Roman" w:hAnsi="Times New Roman" w:cs="Times New Roman"/>
          <w:color w:val="000000"/>
          <w:sz w:val="27"/>
          <w:szCs w:val="27"/>
          <w:shd w:val="clear" w:color="auto" w:fill="FFFFFF"/>
        </w:rPr>
        <w:t>по</w:t>
      </w:r>
      <w:r w:rsidRPr="00082946">
        <w:rPr>
          <w:rFonts w:ascii="Times New Roman" w:eastAsia="Times New Roman" w:hAnsi="Times New Roman" w:cs="Times New Roman"/>
          <w:color w:val="000000"/>
          <w:sz w:val="27"/>
          <w:szCs w:val="27"/>
          <w:shd w:val="clear" w:color="auto" w:fill="FFFFFF"/>
        </w:rPr>
        <w:t>лицию поступило 9 анонимных звонков о минировании зданий в разных частях города. И каждый раз саперам и стражам правопорядка приходилось выезжать на место предполагаемого взрыва, везя с собой специальную технику. Ни один звонок не подтвердился. А вот каждый такой выезд обходится в немалые деньги, не говоря уж о сорванной работе того или иного предприятия.</w:t>
      </w:r>
      <w:r w:rsidRPr="00082946">
        <w:rPr>
          <w:rFonts w:ascii="Times New Roman" w:eastAsia="Times New Roman" w:hAnsi="Times New Roman" w:cs="Times New Roman"/>
          <w:color w:val="000000"/>
          <w:sz w:val="27"/>
        </w:rPr>
        <w:t> </w:t>
      </w:r>
      <w:r w:rsidRPr="00082946">
        <w:rPr>
          <w:rFonts w:ascii="Times New Roman" w:eastAsia="Times New Roman" w:hAnsi="Times New Roman" w:cs="Times New Roman"/>
          <w:color w:val="000000"/>
          <w:sz w:val="27"/>
          <w:szCs w:val="27"/>
        </w:rPr>
        <w:br/>
      </w:r>
      <w:r w:rsidRPr="00082946">
        <w:rPr>
          <w:rFonts w:ascii="Times New Roman" w:eastAsia="Times New Roman" w:hAnsi="Times New Roman" w:cs="Times New Roman"/>
          <w:color w:val="000000"/>
          <w:sz w:val="27"/>
          <w:szCs w:val="27"/>
        </w:rPr>
        <w:br/>
      </w:r>
      <w:r w:rsidRPr="00082946">
        <w:rPr>
          <w:rFonts w:ascii="Times New Roman" w:eastAsia="Times New Roman" w:hAnsi="Times New Roman" w:cs="Times New Roman"/>
          <w:i/>
          <w:iCs/>
          <w:color w:val="000000"/>
          <w:sz w:val="27"/>
          <w:szCs w:val="27"/>
        </w:rPr>
        <w:t>Ученик 1</w:t>
      </w:r>
      <w:r w:rsidRPr="00082946">
        <w:rPr>
          <w:rFonts w:ascii="Times New Roman" w:eastAsia="Times New Roman" w:hAnsi="Times New Roman" w:cs="Times New Roman"/>
          <w:color w:val="000000"/>
          <w:sz w:val="27"/>
          <w:szCs w:val="27"/>
          <w:shd w:val="clear" w:color="auto" w:fill="FFFFFF"/>
        </w:rPr>
        <w:t>: Кто чаще всего звонит с угрозами о минировании?</w:t>
      </w:r>
      <w:r w:rsidRPr="00082946">
        <w:rPr>
          <w:rFonts w:ascii="Times New Roman" w:eastAsia="Times New Roman" w:hAnsi="Times New Roman" w:cs="Times New Roman"/>
          <w:color w:val="000000"/>
          <w:sz w:val="27"/>
        </w:rPr>
        <w:t> </w:t>
      </w:r>
      <w:r w:rsidRPr="00082946">
        <w:rPr>
          <w:rFonts w:ascii="Times New Roman" w:eastAsia="Times New Roman" w:hAnsi="Times New Roman" w:cs="Times New Roman"/>
          <w:color w:val="000000"/>
          <w:sz w:val="27"/>
          <w:szCs w:val="27"/>
        </w:rPr>
        <w:br/>
      </w:r>
      <w:r w:rsidRPr="00082946">
        <w:rPr>
          <w:rFonts w:ascii="Times New Roman" w:eastAsia="Times New Roman" w:hAnsi="Times New Roman" w:cs="Times New Roman"/>
          <w:color w:val="000000"/>
          <w:sz w:val="27"/>
          <w:szCs w:val="27"/>
        </w:rPr>
        <w:br/>
      </w:r>
      <w:r w:rsidRPr="00082946">
        <w:rPr>
          <w:rFonts w:ascii="Times New Roman" w:eastAsia="Times New Roman" w:hAnsi="Times New Roman" w:cs="Times New Roman"/>
          <w:i/>
          <w:iCs/>
          <w:color w:val="000000"/>
          <w:sz w:val="27"/>
          <w:szCs w:val="27"/>
        </w:rPr>
        <w:t>СПО:</w:t>
      </w:r>
      <w:r w:rsidRPr="00082946">
        <w:rPr>
          <w:rFonts w:ascii="Times New Roman" w:eastAsia="Times New Roman" w:hAnsi="Times New Roman" w:cs="Times New Roman"/>
          <w:color w:val="000000"/>
          <w:sz w:val="27"/>
        </w:rPr>
        <w:t> </w:t>
      </w:r>
      <w:r w:rsidRPr="00082946">
        <w:rPr>
          <w:rFonts w:ascii="Times New Roman" w:eastAsia="Times New Roman" w:hAnsi="Times New Roman" w:cs="Times New Roman"/>
          <w:color w:val="000000"/>
          <w:sz w:val="27"/>
          <w:szCs w:val="27"/>
          <w:shd w:val="clear" w:color="auto" w:fill="FFFFFF"/>
        </w:rPr>
        <w:t>Разумеется, школьники. Из 9 анонимных сообщений — 7 о минировании школ. Нами выявлены все звонившие подростки. Был даже случай, когда одну школу “минировали” несколько раз подряд. Приходилось занятия отменять и всех детей эвакуировать. Но это продолжалось до поры до времени, пока не надоело преподавателям. И когда в очередной раз в школе “заложили бомбу”, а было это в пятницу, учителя сказали, что отмененные занятия будут перенесены на воскресенье. После этого звонки прекратились.</w:t>
      </w:r>
      <w:r w:rsidRPr="00082946">
        <w:rPr>
          <w:rFonts w:ascii="Times New Roman" w:eastAsia="Times New Roman" w:hAnsi="Times New Roman" w:cs="Times New Roman"/>
          <w:color w:val="000000"/>
          <w:sz w:val="27"/>
        </w:rPr>
        <w:t> </w:t>
      </w:r>
      <w:r w:rsidRPr="00082946">
        <w:rPr>
          <w:rFonts w:ascii="Times New Roman" w:eastAsia="Times New Roman" w:hAnsi="Times New Roman" w:cs="Times New Roman"/>
          <w:color w:val="000000"/>
          <w:sz w:val="27"/>
          <w:szCs w:val="27"/>
        </w:rPr>
        <w:br/>
      </w:r>
      <w:r w:rsidRPr="00082946">
        <w:rPr>
          <w:rFonts w:ascii="Times New Roman" w:eastAsia="Times New Roman" w:hAnsi="Times New Roman" w:cs="Times New Roman"/>
          <w:color w:val="000000"/>
          <w:sz w:val="27"/>
          <w:szCs w:val="27"/>
        </w:rPr>
        <w:lastRenderedPageBreak/>
        <w:br/>
      </w:r>
      <w:r w:rsidRPr="00082946">
        <w:rPr>
          <w:rFonts w:ascii="Times New Roman" w:eastAsia="Times New Roman" w:hAnsi="Times New Roman" w:cs="Times New Roman"/>
          <w:i/>
          <w:iCs/>
          <w:color w:val="000000"/>
          <w:sz w:val="27"/>
          <w:szCs w:val="27"/>
        </w:rPr>
        <w:t>Ученик 2</w:t>
      </w:r>
      <w:r w:rsidRPr="00082946">
        <w:rPr>
          <w:rFonts w:ascii="Times New Roman" w:eastAsia="Times New Roman" w:hAnsi="Times New Roman" w:cs="Times New Roman"/>
          <w:color w:val="000000"/>
          <w:sz w:val="27"/>
          <w:szCs w:val="27"/>
          <w:shd w:val="clear" w:color="auto" w:fill="FFFFFF"/>
        </w:rPr>
        <w:t>: А в какое время года звонят чаще?</w:t>
      </w:r>
      <w:r w:rsidRPr="00082946">
        <w:rPr>
          <w:rFonts w:ascii="Times New Roman" w:eastAsia="Times New Roman" w:hAnsi="Times New Roman" w:cs="Times New Roman"/>
          <w:color w:val="000000"/>
          <w:sz w:val="27"/>
        </w:rPr>
        <w:t> </w:t>
      </w:r>
      <w:r w:rsidRPr="00082946">
        <w:rPr>
          <w:rFonts w:ascii="Times New Roman" w:eastAsia="Times New Roman" w:hAnsi="Times New Roman" w:cs="Times New Roman"/>
          <w:color w:val="000000"/>
          <w:sz w:val="27"/>
          <w:szCs w:val="27"/>
        </w:rPr>
        <w:br/>
      </w:r>
      <w:r w:rsidRPr="00082946">
        <w:rPr>
          <w:rFonts w:ascii="Times New Roman" w:eastAsia="Times New Roman" w:hAnsi="Times New Roman" w:cs="Times New Roman"/>
          <w:color w:val="000000"/>
          <w:sz w:val="27"/>
          <w:szCs w:val="27"/>
        </w:rPr>
        <w:br/>
      </w:r>
      <w:r w:rsidRPr="00082946">
        <w:rPr>
          <w:rFonts w:ascii="Times New Roman" w:eastAsia="Times New Roman" w:hAnsi="Times New Roman" w:cs="Times New Roman"/>
          <w:i/>
          <w:iCs/>
          <w:color w:val="000000"/>
          <w:sz w:val="27"/>
          <w:szCs w:val="27"/>
        </w:rPr>
        <w:t>СПО:</w:t>
      </w:r>
      <w:r w:rsidRPr="00082946">
        <w:rPr>
          <w:rFonts w:ascii="Times New Roman" w:eastAsia="Times New Roman" w:hAnsi="Times New Roman" w:cs="Times New Roman"/>
          <w:i/>
          <w:iCs/>
          <w:color w:val="000000"/>
          <w:sz w:val="27"/>
        </w:rPr>
        <w:t> </w:t>
      </w:r>
      <w:r w:rsidRPr="00082946">
        <w:rPr>
          <w:rFonts w:ascii="Times New Roman" w:eastAsia="Times New Roman" w:hAnsi="Times New Roman" w:cs="Times New Roman"/>
          <w:color w:val="000000"/>
          <w:sz w:val="27"/>
          <w:szCs w:val="27"/>
          <w:shd w:val="clear" w:color="auto" w:fill="FFFFFF"/>
        </w:rPr>
        <w:t xml:space="preserve">Если говорить о школьниках, то, понятное дело, осенью. Каникулы закончились, а учиться не хочется. Весной же у некоторых людей обостряются психические заболевания. А вообще нельзя сказать, что в какое-то время года звонят чаще. Ведь бывает так, что кто-то решил “подшутить”, к примеру, над соседом. Взял и “заминировал” его квартиру. Но тут стоит помнить, что такие злые шутки оборачиваются совсем невеселыми </w:t>
      </w:r>
      <w:proofErr w:type="gramStart"/>
      <w:r w:rsidRPr="00082946">
        <w:rPr>
          <w:rFonts w:ascii="Times New Roman" w:eastAsia="Times New Roman" w:hAnsi="Times New Roman" w:cs="Times New Roman"/>
          <w:color w:val="000000"/>
          <w:sz w:val="27"/>
          <w:szCs w:val="27"/>
          <w:shd w:val="clear" w:color="auto" w:fill="FFFFFF"/>
        </w:rPr>
        <w:t>последствиями</w:t>
      </w:r>
      <w:proofErr w:type="gramEnd"/>
      <w:r w:rsidRPr="00082946">
        <w:rPr>
          <w:rFonts w:ascii="Times New Roman" w:eastAsia="Times New Roman" w:hAnsi="Times New Roman" w:cs="Times New Roman"/>
          <w:color w:val="000000"/>
          <w:sz w:val="27"/>
          <w:szCs w:val="27"/>
          <w:shd w:val="clear" w:color="auto" w:fill="FFFFFF"/>
        </w:rPr>
        <w:t xml:space="preserve"> как для пострадавшего, так и для звонившего.</w:t>
      </w:r>
      <w:r w:rsidRPr="00082946">
        <w:rPr>
          <w:rFonts w:ascii="Times New Roman" w:eastAsia="Times New Roman" w:hAnsi="Times New Roman" w:cs="Times New Roman"/>
          <w:color w:val="000000"/>
          <w:sz w:val="27"/>
        </w:rPr>
        <w:t> </w:t>
      </w:r>
      <w:r w:rsidRPr="00082946">
        <w:rPr>
          <w:rFonts w:ascii="Times New Roman" w:eastAsia="Times New Roman" w:hAnsi="Times New Roman" w:cs="Times New Roman"/>
          <w:color w:val="000000"/>
          <w:sz w:val="27"/>
          <w:szCs w:val="27"/>
        </w:rPr>
        <w:br/>
      </w:r>
      <w:r w:rsidRPr="00082946">
        <w:rPr>
          <w:rFonts w:ascii="Times New Roman" w:eastAsia="Times New Roman" w:hAnsi="Times New Roman" w:cs="Times New Roman"/>
          <w:color w:val="000000"/>
          <w:sz w:val="27"/>
          <w:szCs w:val="27"/>
        </w:rPr>
        <w:br/>
      </w:r>
      <w:r w:rsidRPr="00082946">
        <w:rPr>
          <w:rFonts w:ascii="Times New Roman" w:eastAsia="Times New Roman" w:hAnsi="Times New Roman" w:cs="Times New Roman"/>
          <w:i/>
          <w:iCs/>
          <w:color w:val="000000"/>
          <w:sz w:val="27"/>
          <w:szCs w:val="27"/>
        </w:rPr>
        <w:t>Ученик 3:</w:t>
      </w:r>
      <w:r w:rsidRPr="00082946">
        <w:rPr>
          <w:rFonts w:ascii="Times New Roman" w:eastAsia="Times New Roman" w:hAnsi="Times New Roman" w:cs="Times New Roman"/>
          <w:color w:val="000000"/>
          <w:sz w:val="27"/>
        </w:rPr>
        <w:t> </w:t>
      </w:r>
      <w:r w:rsidRPr="00082946">
        <w:rPr>
          <w:rFonts w:ascii="Times New Roman" w:eastAsia="Times New Roman" w:hAnsi="Times New Roman" w:cs="Times New Roman"/>
          <w:color w:val="000000"/>
          <w:sz w:val="27"/>
          <w:szCs w:val="27"/>
          <w:shd w:val="clear" w:color="auto" w:fill="FFFFFF"/>
        </w:rPr>
        <w:t>Какие города можно отметить как наиболее подверженные телефонному терроризму?</w:t>
      </w:r>
      <w:r w:rsidRPr="00082946">
        <w:rPr>
          <w:rFonts w:ascii="Times New Roman" w:eastAsia="Times New Roman" w:hAnsi="Times New Roman" w:cs="Times New Roman"/>
          <w:color w:val="000000"/>
          <w:sz w:val="27"/>
        </w:rPr>
        <w:t> </w:t>
      </w:r>
      <w:r w:rsidRPr="00082946">
        <w:rPr>
          <w:rFonts w:ascii="Times New Roman" w:eastAsia="Times New Roman" w:hAnsi="Times New Roman" w:cs="Times New Roman"/>
          <w:color w:val="000000"/>
          <w:sz w:val="27"/>
          <w:szCs w:val="27"/>
        </w:rPr>
        <w:br/>
      </w:r>
      <w:r w:rsidRPr="00082946">
        <w:rPr>
          <w:rFonts w:ascii="Times New Roman" w:eastAsia="Times New Roman" w:hAnsi="Times New Roman" w:cs="Times New Roman"/>
          <w:color w:val="000000"/>
          <w:sz w:val="27"/>
          <w:szCs w:val="27"/>
        </w:rPr>
        <w:br/>
      </w:r>
      <w:r w:rsidRPr="00082946">
        <w:rPr>
          <w:rFonts w:ascii="Times New Roman" w:eastAsia="Times New Roman" w:hAnsi="Times New Roman" w:cs="Times New Roman"/>
          <w:i/>
          <w:iCs/>
          <w:color w:val="000000"/>
          <w:sz w:val="27"/>
          <w:szCs w:val="27"/>
        </w:rPr>
        <w:t>СПО:</w:t>
      </w:r>
      <w:r w:rsidRPr="00082946">
        <w:rPr>
          <w:rFonts w:ascii="Times New Roman" w:eastAsia="Times New Roman" w:hAnsi="Times New Roman" w:cs="Times New Roman"/>
          <w:i/>
          <w:iCs/>
          <w:color w:val="000000"/>
          <w:sz w:val="27"/>
        </w:rPr>
        <w:t> </w:t>
      </w:r>
      <w:r w:rsidRPr="00082946">
        <w:rPr>
          <w:rFonts w:ascii="Times New Roman" w:eastAsia="Times New Roman" w:hAnsi="Times New Roman" w:cs="Times New Roman"/>
          <w:color w:val="000000"/>
          <w:sz w:val="27"/>
          <w:szCs w:val="27"/>
          <w:shd w:val="clear" w:color="auto" w:fill="FFFFFF"/>
        </w:rPr>
        <w:t xml:space="preserve">Больше всего звонков о минировании было в крупных городах </w:t>
      </w:r>
    </w:p>
    <w:p w:rsidR="00082946" w:rsidRPr="00082946" w:rsidRDefault="00082946" w:rsidP="0067259A">
      <w:pPr>
        <w:spacing w:before="100" w:beforeAutospacing="1" w:after="100" w:afterAutospacing="1" w:line="240" w:lineRule="auto"/>
        <w:ind w:left="720"/>
        <w:rPr>
          <w:rFonts w:ascii="Times New Roman" w:eastAsia="Times New Roman" w:hAnsi="Times New Roman" w:cs="Times New Roman"/>
          <w:color w:val="000000"/>
          <w:sz w:val="27"/>
          <w:szCs w:val="27"/>
        </w:rPr>
      </w:pPr>
      <w:r w:rsidRPr="00082946">
        <w:rPr>
          <w:rFonts w:ascii="Times New Roman" w:eastAsia="Times New Roman" w:hAnsi="Times New Roman" w:cs="Times New Roman"/>
          <w:color w:val="000000"/>
          <w:sz w:val="27"/>
          <w:szCs w:val="27"/>
        </w:rPr>
        <w:br/>
      </w:r>
      <w:r w:rsidRPr="00082946">
        <w:rPr>
          <w:rFonts w:ascii="Times New Roman" w:eastAsia="Times New Roman" w:hAnsi="Times New Roman" w:cs="Times New Roman"/>
          <w:i/>
          <w:iCs/>
          <w:color w:val="000000"/>
          <w:sz w:val="27"/>
          <w:szCs w:val="27"/>
        </w:rPr>
        <w:t>Ученик 4:</w:t>
      </w:r>
      <w:r w:rsidRPr="00082946">
        <w:rPr>
          <w:rFonts w:ascii="Times New Roman" w:eastAsia="Times New Roman" w:hAnsi="Times New Roman" w:cs="Times New Roman"/>
          <w:color w:val="000000"/>
          <w:sz w:val="27"/>
        </w:rPr>
        <w:t> </w:t>
      </w:r>
      <w:r w:rsidRPr="00082946">
        <w:rPr>
          <w:rFonts w:ascii="Times New Roman" w:eastAsia="Times New Roman" w:hAnsi="Times New Roman" w:cs="Times New Roman"/>
          <w:color w:val="000000"/>
          <w:sz w:val="27"/>
          <w:szCs w:val="27"/>
          <w:shd w:val="clear" w:color="auto" w:fill="FFFFFF"/>
        </w:rPr>
        <w:t>Можно ли говорить, что идет увеличение или уменьшение из года в год количества “взрывоопасных” звонков?</w:t>
      </w:r>
      <w:r w:rsidRPr="00082946">
        <w:rPr>
          <w:rFonts w:ascii="Times New Roman" w:eastAsia="Times New Roman" w:hAnsi="Times New Roman" w:cs="Times New Roman"/>
          <w:color w:val="000000"/>
          <w:sz w:val="27"/>
        </w:rPr>
        <w:t> </w:t>
      </w:r>
      <w:r w:rsidRPr="00082946">
        <w:rPr>
          <w:rFonts w:ascii="Times New Roman" w:eastAsia="Times New Roman" w:hAnsi="Times New Roman" w:cs="Times New Roman"/>
          <w:color w:val="000000"/>
          <w:sz w:val="27"/>
          <w:szCs w:val="27"/>
        </w:rPr>
        <w:br/>
      </w:r>
      <w:r w:rsidRPr="00082946">
        <w:rPr>
          <w:rFonts w:ascii="Times New Roman" w:eastAsia="Times New Roman" w:hAnsi="Times New Roman" w:cs="Times New Roman"/>
          <w:color w:val="000000"/>
          <w:sz w:val="27"/>
          <w:szCs w:val="27"/>
        </w:rPr>
        <w:br/>
      </w:r>
      <w:r w:rsidRPr="00082946">
        <w:rPr>
          <w:rFonts w:ascii="Times New Roman" w:eastAsia="Times New Roman" w:hAnsi="Times New Roman" w:cs="Times New Roman"/>
          <w:i/>
          <w:iCs/>
          <w:color w:val="000000"/>
          <w:sz w:val="27"/>
          <w:szCs w:val="27"/>
        </w:rPr>
        <w:t>СПО:</w:t>
      </w:r>
      <w:r w:rsidRPr="00082946">
        <w:rPr>
          <w:rFonts w:ascii="Times New Roman" w:eastAsia="Times New Roman" w:hAnsi="Times New Roman" w:cs="Times New Roman"/>
          <w:i/>
          <w:iCs/>
          <w:color w:val="000000"/>
          <w:sz w:val="27"/>
        </w:rPr>
        <w:t> </w:t>
      </w:r>
      <w:r w:rsidRPr="00082946">
        <w:rPr>
          <w:rFonts w:ascii="Times New Roman" w:eastAsia="Times New Roman" w:hAnsi="Times New Roman" w:cs="Times New Roman"/>
          <w:color w:val="000000"/>
          <w:sz w:val="27"/>
          <w:szCs w:val="27"/>
          <w:shd w:val="clear" w:color="auto" w:fill="FFFFFF"/>
        </w:rPr>
        <w:t>Не сказал бы, что количество существенн</w:t>
      </w:r>
      <w:r w:rsidR="00CA481D">
        <w:rPr>
          <w:rFonts w:ascii="Times New Roman" w:eastAsia="Times New Roman" w:hAnsi="Times New Roman" w:cs="Times New Roman"/>
          <w:color w:val="000000"/>
          <w:sz w:val="27"/>
          <w:szCs w:val="27"/>
          <w:shd w:val="clear" w:color="auto" w:fill="FFFFFF"/>
        </w:rPr>
        <w:t>о увеличивается или уменьшается</w:t>
      </w:r>
      <w:r w:rsidRPr="00082946">
        <w:rPr>
          <w:rFonts w:ascii="Times New Roman" w:eastAsia="Times New Roman" w:hAnsi="Times New Roman" w:cs="Times New Roman"/>
          <w:color w:val="000000"/>
          <w:sz w:val="27"/>
          <w:szCs w:val="27"/>
          <w:shd w:val="clear" w:color="auto" w:fill="FFFFFF"/>
        </w:rPr>
        <w:t>,</w:t>
      </w:r>
      <w:r w:rsidR="00CA481D">
        <w:rPr>
          <w:rFonts w:ascii="Times New Roman" w:eastAsia="Times New Roman" w:hAnsi="Times New Roman" w:cs="Times New Roman"/>
          <w:color w:val="000000"/>
          <w:sz w:val="27"/>
          <w:szCs w:val="27"/>
          <w:shd w:val="clear" w:color="auto" w:fill="FFFFFF"/>
        </w:rPr>
        <w:t xml:space="preserve"> но по каждому факту возбуждается уголовное дело. </w:t>
      </w:r>
      <w:r w:rsidRPr="00082946">
        <w:rPr>
          <w:rFonts w:ascii="Times New Roman" w:eastAsia="Times New Roman" w:hAnsi="Times New Roman" w:cs="Times New Roman"/>
          <w:color w:val="000000"/>
          <w:sz w:val="27"/>
        </w:rPr>
        <w:t> </w:t>
      </w:r>
      <w:r w:rsidRPr="00082946">
        <w:rPr>
          <w:rFonts w:ascii="Times New Roman" w:eastAsia="Times New Roman" w:hAnsi="Times New Roman" w:cs="Times New Roman"/>
          <w:color w:val="000000"/>
          <w:sz w:val="27"/>
          <w:szCs w:val="27"/>
        </w:rPr>
        <w:br/>
      </w:r>
      <w:r w:rsidRPr="00082946">
        <w:rPr>
          <w:rFonts w:ascii="Times New Roman" w:eastAsia="Times New Roman" w:hAnsi="Times New Roman" w:cs="Times New Roman"/>
          <w:color w:val="000000"/>
          <w:sz w:val="27"/>
          <w:szCs w:val="27"/>
        </w:rPr>
        <w:br/>
      </w:r>
      <w:r w:rsidRPr="00082946">
        <w:rPr>
          <w:rFonts w:ascii="Times New Roman" w:eastAsia="Times New Roman" w:hAnsi="Times New Roman" w:cs="Times New Roman"/>
          <w:i/>
          <w:iCs/>
          <w:color w:val="000000"/>
          <w:sz w:val="27"/>
          <w:szCs w:val="27"/>
        </w:rPr>
        <w:t>Ученик 5</w:t>
      </w:r>
      <w:r w:rsidRPr="00082946">
        <w:rPr>
          <w:rFonts w:ascii="Times New Roman" w:eastAsia="Times New Roman" w:hAnsi="Times New Roman" w:cs="Times New Roman"/>
          <w:color w:val="000000"/>
          <w:sz w:val="27"/>
          <w:szCs w:val="27"/>
          <w:shd w:val="clear" w:color="auto" w:fill="FFFFFF"/>
        </w:rPr>
        <w:t>: А разве по каждому факту ложного минирования возбуждается уголовное дело?</w:t>
      </w:r>
      <w:r w:rsidRPr="00082946">
        <w:rPr>
          <w:rFonts w:ascii="Times New Roman" w:eastAsia="Times New Roman" w:hAnsi="Times New Roman" w:cs="Times New Roman"/>
          <w:color w:val="000000"/>
          <w:sz w:val="27"/>
        </w:rPr>
        <w:t> </w:t>
      </w:r>
      <w:r w:rsidRPr="00082946">
        <w:rPr>
          <w:rFonts w:ascii="Times New Roman" w:eastAsia="Times New Roman" w:hAnsi="Times New Roman" w:cs="Times New Roman"/>
          <w:color w:val="000000"/>
          <w:sz w:val="27"/>
          <w:szCs w:val="27"/>
        </w:rPr>
        <w:br/>
      </w:r>
      <w:r w:rsidRPr="00082946">
        <w:rPr>
          <w:rFonts w:ascii="Times New Roman" w:eastAsia="Times New Roman" w:hAnsi="Times New Roman" w:cs="Times New Roman"/>
          <w:color w:val="000000"/>
          <w:sz w:val="27"/>
          <w:szCs w:val="27"/>
        </w:rPr>
        <w:br/>
      </w:r>
      <w:r w:rsidRPr="00082946">
        <w:rPr>
          <w:rFonts w:ascii="Times New Roman" w:eastAsia="Times New Roman" w:hAnsi="Times New Roman" w:cs="Times New Roman"/>
          <w:i/>
          <w:iCs/>
          <w:color w:val="000000"/>
          <w:sz w:val="27"/>
          <w:szCs w:val="27"/>
        </w:rPr>
        <w:t>СПО:</w:t>
      </w:r>
      <w:r w:rsidRPr="00082946">
        <w:rPr>
          <w:rFonts w:ascii="Times New Roman" w:eastAsia="Times New Roman" w:hAnsi="Times New Roman" w:cs="Times New Roman"/>
          <w:i/>
          <w:iCs/>
          <w:color w:val="000000"/>
          <w:sz w:val="27"/>
        </w:rPr>
        <w:t> </w:t>
      </w:r>
      <w:r w:rsidRPr="00082946">
        <w:rPr>
          <w:rFonts w:ascii="Times New Roman" w:eastAsia="Times New Roman" w:hAnsi="Times New Roman" w:cs="Times New Roman"/>
          <w:color w:val="000000"/>
          <w:sz w:val="27"/>
          <w:szCs w:val="27"/>
          <w:shd w:val="clear" w:color="auto" w:fill="FFFFFF"/>
        </w:rPr>
        <w:t>Безусловно. Вот так и получается, что если за 9 месяцев года текущего было 92 звонка, то мы имеем столько же уголовных дел.</w:t>
      </w:r>
      <w:r w:rsidRPr="00082946">
        <w:rPr>
          <w:rFonts w:ascii="Times New Roman" w:eastAsia="Times New Roman" w:hAnsi="Times New Roman" w:cs="Times New Roman"/>
          <w:color w:val="000000"/>
          <w:sz w:val="27"/>
        </w:rPr>
        <w:t> </w:t>
      </w:r>
      <w:r w:rsidRPr="00082946">
        <w:rPr>
          <w:rFonts w:ascii="Times New Roman" w:eastAsia="Times New Roman" w:hAnsi="Times New Roman" w:cs="Times New Roman"/>
          <w:color w:val="000000"/>
          <w:sz w:val="27"/>
          <w:szCs w:val="27"/>
        </w:rPr>
        <w:br/>
      </w:r>
      <w:r w:rsidRPr="00082946">
        <w:rPr>
          <w:rFonts w:ascii="Times New Roman" w:eastAsia="Times New Roman" w:hAnsi="Times New Roman" w:cs="Times New Roman"/>
          <w:color w:val="000000"/>
          <w:sz w:val="27"/>
          <w:szCs w:val="27"/>
        </w:rPr>
        <w:br/>
      </w:r>
      <w:r w:rsidRPr="00082946">
        <w:rPr>
          <w:rFonts w:ascii="Times New Roman" w:eastAsia="Times New Roman" w:hAnsi="Times New Roman" w:cs="Times New Roman"/>
          <w:i/>
          <w:iCs/>
          <w:color w:val="000000"/>
          <w:sz w:val="27"/>
          <w:szCs w:val="27"/>
        </w:rPr>
        <w:t>Ученик 6</w:t>
      </w:r>
      <w:r w:rsidRPr="00082946">
        <w:rPr>
          <w:rFonts w:ascii="Times New Roman" w:eastAsia="Times New Roman" w:hAnsi="Times New Roman" w:cs="Times New Roman"/>
          <w:color w:val="000000"/>
          <w:sz w:val="27"/>
          <w:szCs w:val="27"/>
          <w:shd w:val="clear" w:color="auto" w:fill="FFFFFF"/>
        </w:rPr>
        <w:t>: Какое же наказание предусмотрено за действия телефонных террористов?</w:t>
      </w:r>
      <w:r w:rsidRPr="00082946">
        <w:rPr>
          <w:rFonts w:ascii="Times New Roman" w:eastAsia="Times New Roman" w:hAnsi="Times New Roman" w:cs="Times New Roman"/>
          <w:color w:val="000000"/>
          <w:sz w:val="27"/>
        </w:rPr>
        <w:t> </w:t>
      </w:r>
      <w:r w:rsidRPr="00082946">
        <w:rPr>
          <w:rFonts w:ascii="Times New Roman" w:eastAsia="Times New Roman" w:hAnsi="Times New Roman" w:cs="Times New Roman"/>
          <w:color w:val="000000"/>
          <w:sz w:val="27"/>
          <w:szCs w:val="27"/>
        </w:rPr>
        <w:br/>
      </w:r>
      <w:r w:rsidRPr="00082946">
        <w:rPr>
          <w:rFonts w:ascii="Times New Roman" w:eastAsia="Times New Roman" w:hAnsi="Times New Roman" w:cs="Times New Roman"/>
          <w:color w:val="000000"/>
          <w:sz w:val="27"/>
          <w:szCs w:val="27"/>
        </w:rPr>
        <w:br/>
      </w:r>
      <w:r w:rsidRPr="00082946">
        <w:rPr>
          <w:rFonts w:ascii="Times New Roman" w:eastAsia="Times New Roman" w:hAnsi="Times New Roman" w:cs="Times New Roman"/>
          <w:i/>
          <w:iCs/>
          <w:color w:val="000000"/>
          <w:sz w:val="27"/>
          <w:szCs w:val="27"/>
        </w:rPr>
        <w:t>СПО:</w:t>
      </w:r>
      <w:r w:rsidRPr="00082946">
        <w:rPr>
          <w:rFonts w:ascii="Times New Roman" w:eastAsia="Times New Roman" w:hAnsi="Times New Roman" w:cs="Times New Roman"/>
          <w:i/>
          <w:iCs/>
          <w:color w:val="000000"/>
          <w:sz w:val="27"/>
        </w:rPr>
        <w:t> </w:t>
      </w:r>
      <w:r w:rsidRPr="00082946">
        <w:rPr>
          <w:rFonts w:ascii="Times New Roman" w:eastAsia="Times New Roman" w:hAnsi="Times New Roman" w:cs="Times New Roman"/>
          <w:color w:val="000000"/>
          <w:sz w:val="27"/>
          <w:szCs w:val="27"/>
          <w:shd w:val="clear" w:color="auto" w:fill="FFFFFF"/>
        </w:rPr>
        <w:t>Статья 207 Уголовного кодекса так и называется «Заведомо ложное сообщение об акте терроризма» и предусматривает наказание от штрафа в размере до двухсот тысяч рублей до лишения свободы на срок до трех лет. (Приложение 3)</w:t>
      </w:r>
      <w:r w:rsidRPr="00082946">
        <w:rPr>
          <w:rFonts w:ascii="Times New Roman" w:eastAsia="Times New Roman" w:hAnsi="Times New Roman" w:cs="Times New Roman"/>
          <w:color w:val="000000"/>
          <w:sz w:val="27"/>
        </w:rPr>
        <w:t> </w:t>
      </w:r>
      <w:r w:rsidRPr="00082946">
        <w:rPr>
          <w:rFonts w:ascii="Times New Roman" w:eastAsia="Times New Roman" w:hAnsi="Times New Roman" w:cs="Times New Roman"/>
          <w:color w:val="000000"/>
          <w:sz w:val="27"/>
          <w:szCs w:val="27"/>
        </w:rPr>
        <w:br/>
      </w:r>
      <w:r w:rsidRPr="00082946">
        <w:rPr>
          <w:rFonts w:ascii="Times New Roman" w:eastAsia="Times New Roman" w:hAnsi="Times New Roman" w:cs="Times New Roman"/>
          <w:color w:val="000000"/>
          <w:sz w:val="27"/>
          <w:szCs w:val="27"/>
        </w:rPr>
        <w:br/>
      </w:r>
      <w:r w:rsidRPr="00082946">
        <w:rPr>
          <w:rFonts w:ascii="Times New Roman" w:eastAsia="Times New Roman" w:hAnsi="Times New Roman" w:cs="Times New Roman"/>
          <w:i/>
          <w:iCs/>
          <w:color w:val="000000"/>
          <w:sz w:val="27"/>
          <w:szCs w:val="27"/>
        </w:rPr>
        <w:t>Ученик 7:</w:t>
      </w:r>
      <w:r w:rsidRPr="00082946">
        <w:rPr>
          <w:rFonts w:ascii="Times New Roman" w:eastAsia="Times New Roman" w:hAnsi="Times New Roman" w:cs="Times New Roman"/>
          <w:color w:val="000000"/>
          <w:sz w:val="27"/>
        </w:rPr>
        <w:t> </w:t>
      </w:r>
      <w:r w:rsidRPr="00082946">
        <w:rPr>
          <w:rFonts w:ascii="Times New Roman" w:eastAsia="Times New Roman" w:hAnsi="Times New Roman" w:cs="Times New Roman"/>
          <w:color w:val="000000"/>
          <w:sz w:val="27"/>
          <w:szCs w:val="27"/>
          <w:shd w:val="clear" w:color="auto" w:fill="FFFFFF"/>
        </w:rPr>
        <w:t>Во всех ли случаях эти дела доходят до суда?</w:t>
      </w:r>
      <w:r w:rsidRPr="00082946">
        <w:rPr>
          <w:rFonts w:ascii="Times New Roman" w:eastAsia="Times New Roman" w:hAnsi="Times New Roman" w:cs="Times New Roman"/>
          <w:color w:val="000000"/>
          <w:sz w:val="27"/>
        </w:rPr>
        <w:t> </w:t>
      </w:r>
      <w:r w:rsidRPr="00082946">
        <w:rPr>
          <w:rFonts w:ascii="Times New Roman" w:eastAsia="Times New Roman" w:hAnsi="Times New Roman" w:cs="Times New Roman"/>
          <w:color w:val="000000"/>
          <w:sz w:val="27"/>
          <w:szCs w:val="27"/>
        </w:rPr>
        <w:br/>
      </w:r>
      <w:r w:rsidRPr="00082946">
        <w:rPr>
          <w:rFonts w:ascii="Times New Roman" w:eastAsia="Times New Roman" w:hAnsi="Times New Roman" w:cs="Times New Roman"/>
          <w:color w:val="000000"/>
          <w:sz w:val="27"/>
          <w:szCs w:val="27"/>
        </w:rPr>
        <w:br/>
      </w:r>
      <w:r w:rsidRPr="00082946">
        <w:rPr>
          <w:rFonts w:ascii="Times New Roman" w:eastAsia="Times New Roman" w:hAnsi="Times New Roman" w:cs="Times New Roman"/>
          <w:i/>
          <w:iCs/>
          <w:color w:val="000000"/>
          <w:sz w:val="27"/>
          <w:szCs w:val="27"/>
        </w:rPr>
        <w:t>СПО:</w:t>
      </w:r>
      <w:r w:rsidRPr="00082946">
        <w:rPr>
          <w:rFonts w:ascii="Times New Roman" w:eastAsia="Times New Roman" w:hAnsi="Times New Roman" w:cs="Times New Roman"/>
          <w:i/>
          <w:iCs/>
          <w:color w:val="000000"/>
          <w:sz w:val="27"/>
        </w:rPr>
        <w:t> </w:t>
      </w:r>
      <w:r w:rsidRPr="00082946">
        <w:rPr>
          <w:rFonts w:ascii="Times New Roman" w:eastAsia="Times New Roman" w:hAnsi="Times New Roman" w:cs="Times New Roman"/>
          <w:color w:val="000000"/>
          <w:sz w:val="27"/>
          <w:szCs w:val="27"/>
          <w:shd w:val="clear" w:color="auto" w:fill="FFFFFF"/>
        </w:rPr>
        <w:t>Большинство доходит. Чаще всего обвиняемые получают крупные штрафы. Естественно, что оплачивается и стоимость выезда на место происшествия саперов. А вот если предприятие, которому причинен ущерб из-за хулиганских действий отдельной личности, тоже подаст иск в суд, то обвиняемому уж точно мало не покажется.</w:t>
      </w:r>
      <w:r w:rsidRPr="00082946">
        <w:rPr>
          <w:rFonts w:ascii="Times New Roman" w:eastAsia="Times New Roman" w:hAnsi="Times New Roman" w:cs="Times New Roman"/>
          <w:color w:val="000000"/>
          <w:sz w:val="27"/>
        </w:rPr>
        <w:t> </w:t>
      </w:r>
      <w:r w:rsidRPr="00082946">
        <w:rPr>
          <w:rFonts w:ascii="Times New Roman" w:eastAsia="Times New Roman" w:hAnsi="Times New Roman" w:cs="Times New Roman"/>
          <w:color w:val="000000"/>
          <w:sz w:val="27"/>
          <w:szCs w:val="27"/>
        </w:rPr>
        <w:br/>
      </w:r>
      <w:r w:rsidRPr="00082946">
        <w:rPr>
          <w:rFonts w:ascii="Times New Roman" w:eastAsia="Times New Roman" w:hAnsi="Times New Roman" w:cs="Times New Roman"/>
          <w:color w:val="000000"/>
          <w:sz w:val="27"/>
          <w:szCs w:val="27"/>
        </w:rPr>
        <w:br/>
      </w:r>
      <w:r w:rsidRPr="00082946">
        <w:rPr>
          <w:rFonts w:ascii="Times New Roman" w:eastAsia="Times New Roman" w:hAnsi="Times New Roman" w:cs="Times New Roman"/>
          <w:i/>
          <w:iCs/>
          <w:color w:val="000000"/>
          <w:sz w:val="27"/>
          <w:szCs w:val="27"/>
        </w:rPr>
        <w:t>Ученик 8</w:t>
      </w:r>
      <w:r w:rsidRPr="00082946">
        <w:rPr>
          <w:rFonts w:ascii="Times New Roman" w:eastAsia="Times New Roman" w:hAnsi="Times New Roman" w:cs="Times New Roman"/>
          <w:color w:val="000000"/>
          <w:sz w:val="27"/>
          <w:szCs w:val="27"/>
          <w:shd w:val="clear" w:color="auto" w:fill="FFFFFF"/>
        </w:rPr>
        <w:t>: А как быть с несовершеннолетними “минерами”?</w:t>
      </w:r>
      <w:r w:rsidRPr="00082946">
        <w:rPr>
          <w:rFonts w:ascii="Times New Roman" w:eastAsia="Times New Roman" w:hAnsi="Times New Roman" w:cs="Times New Roman"/>
          <w:color w:val="000000"/>
          <w:sz w:val="27"/>
        </w:rPr>
        <w:t> </w:t>
      </w:r>
      <w:r w:rsidRPr="00082946">
        <w:rPr>
          <w:rFonts w:ascii="Times New Roman" w:eastAsia="Times New Roman" w:hAnsi="Times New Roman" w:cs="Times New Roman"/>
          <w:color w:val="000000"/>
          <w:sz w:val="27"/>
          <w:szCs w:val="27"/>
        </w:rPr>
        <w:br/>
      </w:r>
      <w:r w:rsidRPr="00082946">
        <w:rPr>
          <w:rFonts w:ascii="Times New Roman" w:eastAsia="Times New Roman" w:hAnsi="Times New Roman" w:cs="Times New Roman"/>
          <w:color w:val="000000"/>
          <w:sz w:val="27"/>
          <w:szCs w:val="27"/>
        </w:rPr>
        <w:br/>
      </w:r>
      <w:r w:rsidRPr="00082946">
        <w:rPr>
          <w:rFonts w:ascii="Times New Roman" w:eastAsia="Times New Roman" w:hAnsi="Times New Roman" w:cs="Times New Roman"/>
          <w:i/>
          <w:iCs/>
          <w:color w:val="000000"/>
          <w:sz w:val="27"/>
          <w:szCs w:val="27"/>
        </w:rPr>
        <w:lastRenderedPageBreak/>
        <w:t>СПО:</w:t>
      </w:r>
      <w:r w:rsidRPr="00082946">
        <w:rPr>
          <w:rFonts w:ascii="Times New Roman" w:eastAsia="Times New Roman" w:hAnsi="Times New Roman" w:cs="Times New Roman"/>
          <w:color w:val="000000"/>
          <w:sz w:val="27"/>
        </w:rPr>
        <w:t> </w:t>
      </w:r>
      <w:r w:rsidRPr="00082946">
        <w:rPr>
          <w:rFonts w:ascii="Times New Roman" w:eastAsia="Times New Roman" w:hAnsi="Times New Roman" w:cs="Times New Roman"/>
          <w:color w:val="000000"/>
          <w:sz w:val="27"/>
          <w:szCs w:val="27"/>
          <w:shd w:val="clear" w:color="auto" w:fill="FFFFFF"/>
        </w:rPr>
        <w:t xml:space="preserve">За них отвечают родители. С них мы и взыскиваем все материальные убытки, которые принес своей выходкой их отпрыск. Саперы ведь везли технику, “заминированная” организация вынуждена была прекратить на какое-то время работу. В конце концов, людям </w:t>
      </w:r>
      <w:proofErr w:type="gramStart"/>
      <w:r w:rsidRPr="00082946">
        <w:rPr>
          <w:rFonts w:ascii="Times New Roman" w:eastAsia="Times New Roman" w:hAnsi="Times New Roman" w:cs="Times New Roman"/>
          <w:color w:val="000000"/>
          <w:sz w:val="27"/>
          <w:szCs w:val="27"/>
          <w:shd w:val="clear" w:color="auto" w:fill="FFFFFF"/>
        </w:rPr>
        <w:t>попортили</w:t>
      </w:r>
      <w:proofErr w:type="gramEnd"/>
      <w:r w:rsidRPr="00082946">
        <w:rPr>
          <w:rFonts w:ascii="Times New Roman" w:eastAsia="Times New Roman" w:hAnsi="Times New Roman" w:cs="Times New Roman"/>
          <w:color w:val="000000"/>
          <w:sz w:val="27"/>
          <w:szCs w:val="27"/>
          <w:shd w:val="clear" w:color="auto" w:fill="FFFFFF"/>
        </w:rPr>
        <w:t xml:space="preserve"> нервы.</w:t>
      </w:r>
      <w:r w:rsidRPr="00082946">
        <w:rPr>
          <w:rFonts w:ascii="Times New Roman" w:eastAsia="Times New Roman" w:hAnsi="Times New Roman" w:cs="Times New Roman"/>
          <w:color w:val="000000"/>
          <w:sz w:val="27"/>
        </w:rPr>
        <w:t> </w:t>
      </w:r>
      <w:r w:rsidRPr="00082946">
        <w:rPr>
          <w:rFonts w:ascii="Times New Roman" w:eastAsia="Times New Roman" w:hAnsi="Times New Roman" w:cs="Times New Roman"/>
          <w:color w:val="000000"/>
          <w:sz w:val="27"/>
          <w:szCs w:val="27"/>
        </w:rPr>
        <w:br/>
      </w:r>
      <w:r w:rsidRPr="00082946">
        <w:rPr>
          <w:rFonts w:ascii="Times New Roman" w:eastAsia="Times New Roman" w:hAnsi="Times New Roman" w:cs="Times New Roman"/>
          <w:color w:val="000000"/>
          <w:sz w:val="27"/>
          <w:szCs w:val="27"/>
        </w:rPr>
        <w:br/>
      </w:r>
      <w:r w:rsidRPr="00082946">
        <w:rPr>
          <w:rFonts w:ascii="Times New Roman" w:eastAsia="Times New Roman" w:hAnsi="Times New Roman" w:cs="Times New Roman"/>
          <w:i/>
          <w:iCs/>
          <w:color w:val="000000"/>
          <w:sz w:val="27"/>
          <w:szCs w:val="27"/>
        </w:rPr>
        <w:t>Ученик 9</w:t>
      </w:r>
      <w:r w:rsidRPr="00082946">
        <w:rPr>
          <w:rFonts w:ascii="Times New Roman" w:eastAsia="Times New Roman" w:hAnsi="Times New Roman" w:cs="Times New Roman"/>
          <w:color w:val="000000"/>
          <w:sz w:val="27"/>
          <w:szCs w:val="27"/>
          <w:shd w:val="clear" w:color="auto" w:fill="FFFFFF"/>
        </w:rPr>
        <w:t xml:space="preserve">: Считаете ли вы, что </w:t>
      </w:r>
      <w:r w:rsidR="0067259A">
        <w:rPr>
          <w:rFonts w:ascii="Times New Roman" w:eastAsia="Times New Roman" w:hAnsi="Times New Roman" w:cs="Times New Roman"/>
          <w:color w:val="000000"/>
          <w:sz w:val="27"/>
          <w:szCs w:val="27"/>
          <w:shd w:val="clear" w:color="auto" w:fill="FFFFFF"/>
        </w:rPr>
        <w:t>по</w:t>
      </w:r>
      <w:r w:rsidRPr="00082946">
        <w:rPr>
          <w:rFonts w:ascii="Times New Roman" w:eastAsia="Times New Roman" w:hAnsi="Times New Roman" w:cs="Times New Roman"/>
          <w:color w:val="000000"/>
          <w:sz w:val="27"/>
          <w:szCs w:val="27"/>
          <w:shd w:val="clear" w:color="auto" w:fill="FFFFFF"/>
        </w:rPr>
        <w:t>лиции нужно направить больше усилий на профилактику телефонного терроризма?</w:t>
      </w:r>
      <w:r w:rsidRPr="00082946">
        <w:rPr>
          <w:rFonts w:ascii="Times New Roman" w:eastAsia="Times New Roman" w:hAnsi="Times New Roman" w:cs="Times New Roman"/>
          <w:color w:val="000000"/>
          <w:sz w:val="27"/>
        </w:rPr>
        <w:t> </w:t>
      </w:r>
      <w:r w:rsidRPr="00082946">
        <w:rPr>
          <w:rFonts w:ascii="Times New Roman" w:eastAsia="Times New Roman" w:hAnsi="Times New Roman" w:cs="Times New Roman"/>
          <w:color w:val="000000"/>
          <w:sz w:val="27"/>
          <w:szCs w:val="27"/>
        </w:rPr>
        <w:br/>
      </w:r>
      <w:r w:rsidRPr="00082946">
        <w:rPr>
          <w:rFonts w:ascii="Times New Roman" w:eastAsia="Times New Roman" w:hAnsi="Times New Roman" w:cs="Times New Roman"/>
          <w:color w:val="000000"/>
          <w:sz w:val="27"/>
          <w:szCs w:val="27"/>
        </w:rPr>
        <w:br/>
      </w:r>
      <w:r w:rsidRPr="00082946">
        <w:rPr>
          <w:rFonts w:ascii="Times New Roman" w:eastAsia="Times New Roman" w:hAnsi="Times New Roman" w:cs="Times New Roman"/>
          <w:i/>
          <w:iCs/>
          <w:color w:val="000000"/>
          <w:sz w:val="27"/>
          <w:szCs w:val="27"/>
        </w:rPr>
        <w:t>СПО:</w:t>
      </w:r>
      <w:r w:rsidRPr="00082946">
        <w:rPr>
          <w:rFonts w:ascii="Times New Roman" w:eastAsia="Times New Roman" w:hAnsi="Times New Roman" w:cs="Times New Roman"/>
          <w:i/>
          <w:iCs/>
          <w:color w:val="000000"/>
          <w:sz w:val="27"/>
        </w:rPr>
        <w:t> </w:t>
      </w:r>
      <w:r w:rsidRPr="00082946">
        <w:rPr>
          <w:rFonts w:ascii="Times New Roman" w:eastAsia="Times New Roman" w:hAnsi="Times New Roman" w:cs="Times New Roman"/>
          <w:color w:val="000000"/>
          <w:sz w:val="27"/>
          <w:szCs w:val="27"/>
          <w:shd w:val="clear" w:color="auto" w:fill="FFFFFF"/>
        </w:rPr>
        <w:t>Профилактика очень важна в этом деле. Нужно, чтобы человек знал, что за свою глупую шутку он может быть весьма строго наказан. Ведь телефонный терроризм — мина замедленного действия. Один раз ничего не случилось, а в другой раз — кто знает?</w:t>
      </w:r>
      <w:r w:rsidRPr="00082946">
        <w:rPr>
          <w:rFonts w:ascii="Times New Roman" w:eastAsia="Times New Roman" w:hAnsi="Times New Roman" w:cs="Times New Roman"/>
          <w:color w:val="000000"/>
          <w:sz w:val="27"/>
        </w:rPr>
        <w:t> </w:t>
      </w:r>
      <w:r w:rsidRPr="00082946">
        <w:rPr>
          <w:rFonts w:ascii="Times New Roman" w:eastAsia="Times New Roman" w:hAnsi="Times New Roman" w:cs="Times New Roman"/>
          <w:color w:val="000000"/>
          <w:sz w:val="27"/>
          <w:szCs w:val="27"/>
        </w:rPr>
        <w:br/>
      </w:r>
    </w:p>
    <w:p w:rsidR="00082946" w:rsidRPr="00082946" w:rsidRDefault="00082946" w:rsidP="00082946">
      <w:pPr>
        <w:numPr>
          <w:ilvl w:val="0"/>
          <w:numId w:val="5"/>
        </w:numPr>
        <w:spacing w:before="100" w:beforeAutospacing="1" w:after="100" w:afterAutospacing="1" w:line="240" w:lineRule="auto"/>
        <w:rPr>
          <w:rFonts w:ascii="Times New Roman" w:eastAsia="Times New Roman" w:hAnsi="Times New Roman" w:cs="Times New Roman"/>
          <w:color w:val="000000"/>
          <w:sz w:val="27"/>
          <w:szCs w:val="27"/>
        </w:rPr>
      </w:pPr>
      <w:r w:rsidRPr="00082946">
        <w:rPr>
          <w:rFonts w:ascii="Times New Roman" w:eastAsia="Times New Roman" w:hAnsi="Times New Roman" w:cs="Times New Roman"/>
          <w:color w:val="000000"/>
          <w:sz w:val="27"/>
          <w:szCs w:val="27"/>
        </w:rPr>
        <w:t xml:space="preserve">Знакомство с Памяткой по профилактике телефонного терроризма </w:t>
      </w:r>
      <w:proofErr w:type="gramStart"/>
      <w:r w:rsidRPr="00082946">
        <w:rPr>
          <w:rFonts w:ascii="Times New Roman" w:eastAsia="Times New Roman" w:hAnsi="Times New Roman" w:cs="Times New Roman"/>
          <w:color w:val="000000"/>
          <w:sz w:val="27"/>
          <w:szCs w:val="27"/>
        </w:rPr>
        <w:t>обучающихся</w:t>
      </w:r>
      <w:proofErr w:type="gramEnd"/>
      <w:r w:rsidRPr="00082946">
        <w:rPr>
          <w:rFonts w:ascii="Times New Roman" w:eastAsia="Times New Roman" w:hAnsi="Times New Roman" w:cs="Times New Roman"/>
          <w:color w:val="000000"/>
          <w:sz w:val="27"/>
          <w:szCs w:val="27"/>
        </w:rPr>
        <w:t>.</w:t>
      </w:r>
      <w:r w:rsidRPr="00082946">
        <w:rPr>
          <w:rFonts w:ascii="Times New Roman" w:eastAsia="Times New Roman" w:hAnsi="Times New Roman" w:cs="Times New Roman"/>
          <w:color w:val="000000"/>
          <w:sz w:val="27"/>
        </w:rPr>
        <w:t> </w:t>
      </w:r>
      <w:r w:rsidRPr="00082946">
        <w:rPr>
          <w:rFonts w:ascii="Times New Roman" w:eastAsia="Times New Roman" w:hAnsi="Times New Roman" w:cs="Times New Roman"/>
          <w:color w:val="000000"/>
          <w:sz w:val="27"/>
          <w:szCs w:val="27"/>
        </w:rPr>
        <w:br/>
      </w:r>
      <w:r w:rsidRPr="00082946">
        <w:rPr>
          <w:rFonts w:ascii="Times New Roman" w:eastAsia="Times New Roman" w:hAnsi="Times New Roman" w:cs="Times New Roman"/>
          <w:color w:val="000000"/>
          <w:sz w:val="27"/>
          <w:szCs w:val="27"/>
          <w:shd w:val="clear" w:color="auto" w:fill="FFFFFF"/>
        </w:rPr>
        <w:t>Количества телефонных звонков хулиганского и явно террористичес</w:t>
      </w:r>
      <w:r w:rsidRPr="00082946">
        <w:rPr>
          <w:rFonts w:ascii="Times New Roman" w:eastAsia="Times New Roman" w:hAnsi="Times New Roman" w:cs="Times New Roman"/>
          <w:color w:val="000000"/>
          <w:sz w:val="27"/>
          <w:szCs w:val="27"/>
          <w:shd w:val="clear" w:color="auto" w:fill="FFFFFF"/>
        </w:rPr>
        <w:softHyphen/>
        <w:t>кого характера остается весьма значительным. Примерно половина из них совершается учащимися образовательных учреждений. Что это? Детская шалость или недетская глупость?</w:t>
      </w:r>
    </w:p>
    <w:p w:rsidR="00082946" w:rsidRPr="00082946" w:rsidRDefault="00082946" w:rsidP="00082946">
      <w:pPr>
        <w:spacing w:before="100" w:beforeAutospacing="1" w:after="100" w:afterAutospacing="1" w:line="240" w:lineRule="auto"/>
        <w:rPr>
          <w:rFonts w:ascii="Times New Roman" w:eastAsia="Times New Roman" w:hAnsi="Times New Roman" w:cs="Times New Roman"/>
          <w:color w:val="000000"/>
          <w:sz w:val="27"/>
          <w:szCs w:val="27"/>
        </w:rPr>
      </w:pPr>
      <w:r w:rsidRPr="00082946">
        <w:rPr>
          <w:rFonts w:ascii="Times New Roman" w:eastAsia="Times New Roman" w:hAnsi="Times New Roman" w:cs="Times New Roman"/>
          <w:color w:val="000000"/>
          <w:sz w:val="27"/>
          <w:szCs w:val="27"/>
        </w:rPr>
        <w:t xml:space="preserve">Почему дети так поступают? Наиболее распространенный ответ «хотел пошутить» не раскрывает истинных причин. А их может быть несколько. Первая — садистские наклонности в характере ребенка: страдания окружающих доставляют ему удовольствие. Создать панику, поднять на ноги милицию, учителей, а самому сидеть где-нибудь неподалеку, наблюдать за всем происходящим и посмеиваться. Разумеется, это ненормально, и такого ребенка нельзя считать психически здоровым. Однако может быть и другая причина. Для мальчиков характерно понятие «самоутверждение». Существуют различные, так сказать, общепринятые способы </w:t>
      </w:r>
      <w:proofErr w:type="spellStart"/>
      <w:r w:rsidRPr="00082946">
        <w:rPr>
          <w:rFonts w:ascii="Times New Roman" w:eastAsia="Times New Roman" w:hAnsi="Times New Roman" w:cs="Times New Roman"/>
          <w:color w:val="000000"/>
          <w:sz w:val="27"/>
          <w:szCs w:val="27"/>
        </w:rPr>
        <w:t>самоутверждаться</w:t>
      </w:r>
      <w:proofErr w:type="spellEnd"/>
      <w:r w:rsidRPr="00082946">
        <w:rPr>
          <w:rFonts w:ascii="Times New Roman" w:eastAsia="Times New Roman" w:hAnsi="Times New Roman" w:cs="Times New Roman"/>
          <w:color w:val="000000"/>
          <w:sz w:val="27"/>
          <w:szCs w:val="27"/>
        </w:rPr>
        <w:t>, например, завоевывать признание у дам или устанавливать мировые рекорды в спорте. Но бывают случаи, когда восприимчивая психика ребенка, впитав в себя весь негатив, выплеснутый из радио- и телевизионных новостей о терактах, убийствах и прочих злодеяниях, подсказывает совершенно абсурдные, дикие способы самоутверждения. Подчас ребенку просто не хватает ума оценить возможные последствия. Впрочем, причины подобного поведения бывают и чисто меркантильными: ребенок мог поспорить с кем-нибудь (на мороженое или новые роликовые коньки), что учинит в школе настоящий переполох. Ему это удалось, спор выигран.</w:t>
      </w:r>
    </w:p>
    <w:p w:rsidR="00082946" w:rsidRPr="00082946" w:rsidRDefault="00082946" w:rsidP="00082946">
      <w:pPr>
        <w:spacing w:before="100" w:beforeAutospacing="1" w:after="100" w:afterAutospacing="1" w:line="240" w:lineRule="auto"/>
        <w:rPr>
          <w:rFonts w:ascii="Times New Roman" w:eastAsia="Times New Roman" w:hAnsi="Times New Roman" w:cs="Times New Roman"/>
          <w:color w:val="000000"/>
          <w:sz w:val="27"/>
          <w:szCs w:val="27"/>
        </w:rPr>
      </w:pPr>
      <w:r w:rsidRPr="00082946">
        <w:rPr>
          <w:rFonts w:ascii="Times New Roman" w:eastAsia="Times New Roman" w:hAnsi="Times New Roman" w:cs="Times New Roman"/>
          <w:color w:val="000000"/>
          <w:sz w:val="27"/>
          <w:szCs w:val="27"/>
        </w:rPr>
        <w:t xml:space="preserve">Хотя «шуткой» такие действия можно назвать весьма условно. Такие действия квалифицируются как уголовное преступление: «Заведомо ложное сообщение об акте терроризма» (ст. 207 Уголовного кодекса РФ), за которое для </w:t>
      </w:r>
      <w:proofErr w:type="gramStart"/>
      <w:r w:rsidRPr="00082946">
        <w:rPr>
          <w:rFonts w:ascii="Times New Roman" w:eastAsia="Times New Roman" w:hAnsi="Times New Roman" w:cs="Times New Roman"/>
          <w:color w:val="000000"/>
          <w:sz w:val="27"/>
          <w:szCs w:val="27"/>
        </w:rPr>
        <w:t>учащихся, достигших четырнадцатилетнего возраста предусмотрена</w:t>
      </w:r>
      <w:proofErr w:type="gramEnd"/>
      <w:r w:rsidRPr="00082946">
        <w:rPr>
          <w:rFonts w:ascii="Times New Roman" w:eastAsia="Times New Roman" w:hAnsi="Times New Roman" w:cs="Times New Roman"/>
          <w:color w:val="000000"/>
          <w:sz w:val="27"/>
          <w:szCs w:val="27"/>
        </w:rPr>
        <w:t xml:space="preserve"> уголовная ответственность (п. 2 ст. 20 Уголовного кодекса РФ). А выявить «шутника» при современном уровне развития электронной техники становится все проще. Уже существуют автоматические устройства идентификации голоса, которые способны буквально по обрывкам фраз на основе скрытых для обычного человеческого уха интонационных особенностей «вычислить» владельца голоса. В МВД России ведутся работы по созданию банка </w:t>
      </w:r>
      <w:r w:rsidRPr="00082946">
        <w:rPr>
          <w:rFonts w:ascii="Times New Roman" w:eastAsia="Times New Roman" w:hAnsi="Times New Roman" w:cs="Times New Roman"/>
          <w:color w:val="000000"/>
          <w:sz w:val="27"/>
          <w:szCs w:val="27"/>
        </w:rPr>
        <w:lastRenderedPageBreak/>
        <w:t>данных на владельцев «криминальных голосов». Уголовный Кодекс предусматривает за это для несовершеннолетних, весьма суровое наказание:</w:t>
      </w:r>
      <w:r w:rsidRPr="00082946">
        <w:rPr>
          <w:rFonts w:ascii="Times New Roman" w:eastAsia="Times New Roman" w:hAnsi="Times New Roman" w:cs="Times New Roman"/>
          <w:color w:val="000000"/>
          <w:sz w:val="27"/>
        </w:rPr>
        <w:t> </w:t>
      </w:r>
    </w:p>
    <w:p w:rsidR="00082946" w:rsidRPr="00082946" w:rsidRDefault="00082946" w:rsidP="00082946">
      <w:pPr>
        <w:pStyle w:val="a4"/>
        <w:rPr>
          <w:rFonts w:eastAsia="Times New Roman"/>
        </w:rPr>
      </w:pPr>
      <w:r w:rsidRPr="00082946">
        <w:rPr>
          <w:rFonts w:eastAsia="Times New Roman"/>
        </w:rPr>
        <w:br/>
        <w:t>штраф в размере до двухсот тысяч рублей или в размере заработной платы или иного дохода осужденного за период до восемнадцати месяцев, </w:t>
      </w:r>
    </w:p>
    <w:p w:rsidR="00082946" w:rsidRPr="00082946" w:rsidRDefault="00082946" w:rsidP="00082946">
      <w:pPr>
        <w:pStyle w:val="a4"/>
        <w:rPr>
          <w:rFonts w:eastAsia="Times New Roman"/>
        </w:rPr>
      </w:pPr>
      <w:r w:rsidRPr="00082946">
        <w:rPr>
          <w:rFonts w:eastAsia="Times New Roman"/>
        </w:rPr>
        <w:br/>
        <w:t>исправительные работы на срок до одного года, </w:t>
      </w:r>
    </w:p>
    <w:p w:rsidR="00082946" w:rsidRPr="00082946" w:rsidRDefault="00082946" w:rsidP="00082946">
      <w:pPr>
        <w:pStyle w:val="a4"/>
        <w:rPr>
          <w:rFonts w:eastAsia="Times New Roman"/>
        </w:rPr>
      </w:pPr>
      <w:r w:rsidRPr="00082946">
        <w:rPr>
          <w:rFonts w:eastAsia="Times New Roman"/>
        </w:rPr>
        <w:br/>
        <w:t>арест на срок от трех до четырех месяцев, </w:t>
      </w:r>
    </w:p>
    <w:p w:rsidR="00082946" w:rsidRPr="00082946" w:rsidRDefault="00082946" w:rsidP="00082946">
      <w:pPr>
        <w:pStyle w:val="a4"/>
        <w:rPr>
          <w:rFonts w:eastAsia="Times New Roman"/>
        </w:rPr>
      </w:pPr>
      <w:r w:rsidRPr="00082946">
        <w:rPr>
          <w:rFonts w:eastAsia="Times New Roman"/>
        </w:rPr>
        <w:br/>
        <w:t>лишение свободы на срок до трех лет. </w:t>
      </w:r>
    </w:p>
    <w:p w:rsidR="00082946" w:rsidRPr="00082946" w:rsidRDefault="00082946" w:rsidP="00082946">
      <w:pPr>
        <w:spacing w:after="0" w:line="240" w:lineRule="auto"/>
        <w:rPr>
          <w:rFonts w:ascii="Times New Roman" w:eastAsia="Times New Roman" w:hAnsi="Times New Roman" w:cs="Times New Roman"/>
          <w:sz w:val="24"/>
          <w:szCs w:val="24"/>
        </w:rPr>
      </w:pPr>
      <w:r w:rsidRPr="00082946">
        <w:rPr>
          <w:rFonts w:ascii="Times New Roman" w:eastAsia="Times New Roman" w:hAnsi="Times New Roman" w:cs="Times New Roman"/>
          <w:color w:val="000000"/>
          <w:sz w:val="27"/>
          <w:szCs w:val="27"/>
        </w:rPr>
        <w:br/>
      </w:r>
      <w:r w:rsidRPr="00082946">
        <w:rPr>
          <w:rFonts w:ascii="Times New Roman" w:eastAsia="Times New Roman" w:hAnsi="Times New Roman" w:cs="Times New Roman"/>
          <w:color w:val="000000"/>
          <w:sz w:val="27"/>
          <w:szCs w:val="27"/>
          <w:shd w:val="clear" w:color="auto" w:fill="FFFFFF"/>
        </w:rPr>
        <w:t>На учащихся, не достигших возраста 14 лет, данные виды ответственности не распространяются. Однако</w:t>
      </w:r>
      <w:proofErr w:type="gramStart"/>
      <w:r w:rsidRPr="00082946">
        <w:rPr>
          <w:rFonts w:ascii="Times New Roman" w:eastAsia="Times New Roman" w:hAnsi="Times New Roman" w:cs="Times New Roman"/>
          <w:color w:val="000000"/>
          <w:sz w:val="27"/>
          <w:szCs w:val="27"/>
          <w:shd w:val="clear" w:color="auto" w:fill="FFFFFF"/>
        </w:rPr>
        <w:t>,</w:t>
      </w:r>
      <w:proofErr w:type="gramEnd"/>
      <w:r w:rsidRPr="00082946">
        <w:rPr>
          <w:rFonts w:ascii="Times New Roman" w:eastAsia="Times New Roman" w:hAnsi="Times New Roman" w:cs="Times New Roman"/>
          <w:color w:val="000000"/>
          <w:sz w:val="27"/>
          <w:szCs w:val="27"/>
          <w:shd w:val="clear" w:color="auto" w:fill="FFFFFF"/>
        </w:rPr>
        <w:t xml:space="preserve"> не зависимо от возраста учащегося, на его родителей (в связи с отсутствием у него собственного имущества и доходов) возлагается ответственность за материальный ущерб, связанный с организацией и проведением специальных мероприятий по проверке поступивших угроз (ст. 1073, 1074 Гражданского кодекса РФ), который по оценкам специалистов составляет около 50000 рублей в час.</w:t>
      </w:r>
    </w:p>
    <w:p w:rsidR="00082946" w:rsidRPr="00082946" w:rsidRDefault="00082946" w:rsidP="00082946">
      <w:pPr>
        <w:spacing w:before="100" w:beforeAutospacing="1" w:after="100" w:afterAutospacing="1" w:line="240" w:lineRule="auto"/>
        <w:rPr>
          <w:rFonts w:ascii="Times New Roman" w:eastAsia="Times New Roman" w:hAnsi="Times New Roman" w:cs="Times New Roman"/>
          <w:color w:val="000000"/>
          <w:sz w:val="27"/>
          <w:szCs w:val="27"/>
        </w:rPr>
      </w:pPr>
      <w:r w:rsidRPr="00082946">
        <w:rPr>
          <w:rFonts w:ascii="Times New Roman" w:eastAsia="Times New Roman" w:hAnsi="Times New Roman" w:cs="Times New Roman"/>
          <w:color w:val="000000"/>
          <w:sz w:val="27"/>
          <w:szCs w:val="27"/>
        </w:rPr>
        <w:t>Очевидно, что ложное сообщение о террористическом акте влечет за собой дезорганизацию образовательного процесса, поэтому, если в Уставе образовательного учреждения такие действия учащихся квалифицируются как его грубые нарушения, то за это учащийся, достигший возраста 15 лет, может быть исключен из образовательного учреждения (п. 7 ст. 19 Закона РФ «Об образовании»).</w:t>
      </w:r>
    </w:p>
    <w:p w:rsidR="00082946" w:rsidRPr="00082946" w:rsidRDefault="00082946" w:rsidP="00082946">
      <w:pPr>
        <w:spacing w:before="100" w:beforeAutospacing="1" w:after="100" w:afterAutospacing="1" w:line="240" w:lineRule="auto"/>
        <w:rPr>
          <w:rFonts w:ascii="Times New Roman" w:eastAsia="Times New Roman" w:hAnsi="Times New Roman" w:cs="Times New Roman"/>
          <w:color w:val="000000"/>
          <w:sz w:val="27"/>
          <w:szCs w:val="27"/>
        </w:rPr>
      </w:pPr>
      <w:r w:rsidRPr="00082946">
        <w:rPr>
          <w:rFonts w:ascii="Times New Roman" w:eastAsia="Times New Roman" w:hAnsi="Times New Roman" w:cs="Times New Roman"/>
          <w:color w:val="000000"/>
          <w:sz w:val="27"/>
          <w:szCs w:val="27"/>
        </w:rPr>
        <w:t>Следует напомнить телефонным террористам: «Прежде, чем так шутить – подумайте!». Ведь ответственность за подобные деяния предусмотрена жесткая, а судимость и прочие негативные биографические «отметки», репутацию не украшают, а жизнь портят основательно.</w:t>
      </w:r>
      <w:r w:rsidRPr="00082946">
        <w:rPr>
          <w:rFonts w:ascii="Times New Roman" w:eastAsia="Times New Roman" w:hAnsi="Times New Roman" w:cs="Times New Roman"/>
          <w:color w:val="000000"/>
          <w:sz w:val="27"/>
        </w:rPr>
        <w:t> </w:t>
      </w:r>
    </w:p>
    <w:p w:rsidR="00AF0D16" w:rsidRPr="00082946" w:rsidRDefault="00082946" w:rsidP="00082946">
      <w:pPr>
        <w:numPr>
          <w:ilvl w:val="0"/>
          <w:numId w:val="7"/>
        </w:numPr>
        <w:spacing w:before="100" w:beforeAutospacing="1" w:after="100" w:afterAutospacing="1" w:line="240" w:lineRule="auto"/>
        <w:rPr>
          <w:rFonts w:ascii="Times New Roman" w:eastAsia="Times New Roman" w:hAnsi="Times New Roman" w:cs="Times New Roman"/>
          <w:color w:val="000000"/>
          <w:sz w:val="27"/>
          <w:szCs w:val="27"/>
        </w:rPr>
      </w:pPr>
      <w:r w:rsidRPr="00082946">
        <w:rPr>
          <w:rFonts w:ascii="Times New Roman" w:eastAsia="Times New Roman" w:hAnsi="Times New Roman" w:cs="Times New Roman"/>
          <w:color w:val="000000"/>
          <w:sz w:val="27"/>
          <w:szCs w:val="27"/>
        </w:rPr>
        <w:t>Заключение. Подведение итогов.</w:t>
      </w:r>
      <w:r w:rsidRPr="00082946">
        <w:rPr>
          <w:rFonts w:ascii="Times New Roman" w:eastAsia="Times New Roman" w:hAnsi="Times New Roman" w:cs="Times New Roman"/>
          <w:color w:val="000000"/>
          <w:sz w:val="27"/>
        </w:rPr>
        <w:t> </w:t>
      </w:r>
      <w:r w:rsidRPr="00082946">
        <w:rPr>
          <w:rFonts w:ascii="Times New Roman" w:eastAsia="Times New Roman" w:hAnsi="Times New Roman" w:cs="Times New Roman"/>
          <w:color w:val="000000"/>
          <w:sz w:val="27"/>
          <w:szCs w:val="27"/>
        </w:rPr>
        <w:br/>
      </w:r>
      <w:r w:rsidRPr="00082946">
        <w:rPr>
          <w:rFonts w:ascii="Times New Roman" w:eastAsia="Times New Roman" w:hAnsi="Times New Roman" w:cs="Times New Roman"/>
          <w:color w:val="000000"/>
          <w:sz w:val="27"/>
          <w:szCs w:val="27"/>
          <w:shd w:val="clear" w:color="auto" w:fill="FFFFFF"/>
        </w:rPr>
        <w:t xml:space="preserve">Вспоминается притча про пастуха, пасшего овец. Скуки </w:t>
      </w:r>
      <w:proofErr w:type="gramStart"/>
      <w:r w:rsidRPr="00082946">
        <w:rPr>
          <w:rFonts w:ascii="Times New Roman" w:eastAsia="Times New Roman" w:hAnsi="Times New Roman" w:cs="Times New Roman"/>
          <w:color w:val="000000"/>
          <w:sz w:val="27"/>
          <w:szCs w:val="27"/>
          <w:shd w:val="clear" w:color="auto" w:fill="FFFFFF"/>
        </w:rPr>
        <w:t>ради</w:t>
      </w:r>
      <w:proofErr w:type="gramEnd"/>
      <w:r w:rsidRPr="00082946">
        <w:rPr>
          <w:rFonts w:ascii="Times New Roman" w:eastAsia="Times New Roman" w:hAnsi="Times New Roman" w:cs="Times New Roman"/>
          <w:color w:val="000000"/>
          <w:sz w:val="27"/>
          <w:szCs w:val="27"/>
          <w:shd w:val="clear" w:color="auto" w:fill="FFFFFF"/>
        </w:rPr>
        <w:t xml:space="preserve"> он время от времени поднимал тревогу: «Волки! Волки!» К нему прибегали, однако никаких зверей и в помине не было. Однажды пастух опять закричал, но ему не поверили и не пришли на помощь. А волки действительно появились. Помните, что ваше безопасное поведение нужно в первую очередь именно вам. Только так мы все вместе остановим терроризм, в том числе и телефонный.</w:t>
      </w:r>
    </w:p>
    <w:sectPr w:rsidR="00AF0D16" w:rsidRPr="00082946" w:rsidSect="00082946">
      <w:pgSz w:w="11906" w:h="16838"/>
      <w:pgMar w:top="1134" w:right="850" w:bottom="1134" w:left="85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1DD4442"/>
    <w:multiLevelType w:val="multilevel"/>
    <w:tmpl w:val="D228C08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467B23D0"/>
    <w:multiLevelType w:val="multilevel"/>
    <w:tmpl w:val="1894647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532B4EDC"/>
    <w:multiLevelType w:val="multilevel"/>
    <w:tmpl w:val="4D0E7B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56B94D70"/>
    <w:multiLevelType w:val="multilevel"/>
    <w:tmpl w:val="262019B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5C5C105C"/>
    <w:multiLevelType w:val="multilevel"/>
    <w:tmpl w:val="7D20C1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60FC755A"/>
    <w:multiLevelType w:val="multilevel"/>
    <w:tmpl w:val="7E70FCD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6ECE1893"/>
    <w:multiLevelType w:val="multilevel"/>
    <w:tmpl w:val="E12CD02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2"/>
  </w:num>
  <w:num w:numId="2">
    <w:abstractNumId w:val="6"/>
  </w:num>
  <w:num w:numId="3">
    <w:abstractNumId w:val="0"/>
  </w:num>
  <w:num w:numId="4">
    <w:abstractNumId w:val="3"/>
  </w:num>
  <w:num w:numId="5">
    <w:abstractNumId w:val="1"/>
  </w:num>
  <w:num w:numId="6">
    <w:abstractNumId w:val="4"/>
  </w:num>
  <w:num w:numId="7">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useFELayout/>
  </w:compat>
  <w:rsids>
    <w:rsidRoot w:val="00082946"/>
    <w:rsid w:val="00082946"/>
    <w:rsid w:val="000D502D"/>
    <w:rsid w:val="0067259A"/>
    <w:rsid w:val="00837B48"/>
    <w:rsid w:val="00A36049"/>
    <w:rsid w:val="00AC4B7A"/>
    <w:rsid w:val="00AF0D16"/>
    <w:rsid w:val="00CA481D"/>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C4B7A"/>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pple-converted-space">
    <w:name w:val="apple-converted-space"/>
    <w:basedOn w:val="a0"/>
    <w:rsid w:val="00082946"/>
  </w:style>
  <w:style w:type="paragraph" w:styleId="a3">
    <w:name w:val="Normal (Web)"/>
    <w:basedOn w:val="a"/>
    <w:uiPriority w:val="99"/>
    <w:semiHidden/>
    <w:unhideWhenUsed/>
    <w:rsid w:val="00082946"/>
    <w:pPr>
      <w:spacing w:before="100" w:beforeAutospacing="1" w:after="100" w:afterAutospacing="1" w:line="240" w:lineRule="auto"/>
    </w:pPr>
    <w:rPr>
      <w:rFonts w:ascii="Times New Roman" w:eastAsia="Times New Roman" w:hAnsi="Times New Roman" w:cs="Times New Roman"/>
      <w:sz w:val="24"/>
      <w:szCs w:val="24"/>
    </w:rPr>
  </w:style>
  <w:style w:type="paragraph" w:styleId="a4">
    <w:name w:val="No Spacing"/>
    <w:uiPriority w:val="1"/>
    <w:qFormat/>
    <w:rsid w:val="00082946"/>
    <w:pPr>
      <w:spacing w:after="0" w:line="240" w:lineRule="auto"/>
    </w:pPr>
  </w:style>
</w:styles>
</file>

<file path=word/webSettings.xml><?xml version="1.0" encoding="utf-8"?>
<w:webSettings xmlns:r="http://schemas.openxmlformats.org/officeDocument/2006/relationships" xmlns:w="http://schemas.openxmlformats.org/wordprocessingml/2006/main">
  <w:divs>
    <w:div w:id="19536327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91</TotalTime>
  <Pages>4</Pages>
  <Words>1264</Words>
  <Characters>7209</Characters>
  <Application>Microsoft Office Word</Application>
  <DocSecurity>0</DocSecurity>
  <Lines>60</Lines>
  <Paragraphs>16</Paragraphs>
  <ScaleCrop>false</ScaleCrop>
  <HeadingPairs>
    <vt:vector size="2" baseType="variant">
      <vt:variant>
        <vt:lpstr>Название</vt:lpstr>
      </vt:variant>
      <vt:variant>
        <vt:i4>1</vt:i4>
      </vt:variant>
    </vt:vector>
  </HeadingPairs>
  <TitlesOfParts>
    <vt:vector size="1" baseType="lpstr">
      <vt:lpstr/>
    </vt:vector>
  </TitlesOfParts>
  <Company>Reanimator Extreme Edition</Company>
  <LinksUpToDate>false</LinksUpToDate>
  <CharactersWithSpaces>8457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Школа</cp:lastModifiedBy>
  <cp:revision>4</cp:revision>
  <dcterms:created xsi:type="dcterms:W3CDTF">2015-10-21T05:54:00Z</dcterms:created>
  <dcterms:modified xsi:type="dcterms:W3CDTF">2019-03-18T06:06:00Z</dcterms:modified>
</cp:coreProperties>
</file>